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73" w:rsidRPr="001C386A" w:rsidRDefault="00067E73" w:rsidP="00067E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36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0C599B7" wp14:editId="17A6E0DE">
            <wp:simplePos x="0" y="0"/>
            <wp:positionH relativeFrom="column">
              <wp:posOffset>4599940</wp:posOffset>
            </wp:positionH>
            <wp:positionV relativeFrom="paragraph">
              <wp:posOffset>-593725</wp:posOffset>
            </wp:positionV>
            <wp:extent cx="1644015" cy="2023110"/>
            <wp:effectExtent l="19050" t="0" r="0" b="0"/>
            <wp:wrapNone/>
            <wp:docPr id="26" name="Рисунок 5" descr="C:\Users\Teacher\Desktop\памятка\загруженное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acher\Desktop\памятка\загруженное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02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86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  <w:t>ПАМЯТКА</w:t>
      </w:r>
      <w:r w:rsidRPr="003865A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67E73" w:rsidRDefault="00067E73" w:rsidP="00067E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  <w:t>ПРИ ПОЖАРЕ В ШКОЛЕ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Во избежание пожара в школе категорически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rStyle w:val="a4"/>
          <w:color w:val="CD0000"/>
          <w:sz w:val="28"/>
          <w:szCs w:val="28"/>
        </w:rPr>
        <w:t>ЗАПРЕЩАЕТСЯ</w:t>
      </w:r>
      <w:r w:rsidRPr="00A50934">
        <w:rPr>
          <w:rStyle w:val="a4"/>
          <w:color w:val="660033"/>
          <w:sz w:val="28"/>
          <w:szCs w:val="28"/>
        </w:rPr>
        <w:t>: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курить и пользоваться открытым огнем в здании школы и на ее территории;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хранить в помещениях легковоспламеняющиеся и прочие горючие жидкости, а также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color w:val="333333"/>
          <w:sz w:val="28"/>
          <w:szCs w:val="28"/>
        </w:rPr>
        <w:t>химические вещества, способные к самовозгоранию;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скапливать в помещениях и коридорах упаковочные материалы, тару и мусор;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пользоваться электронагревательными приборами в классах и помещениях;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загораживать выходы из помещений, проходы, пути эвакуации людей, подходы к средствам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color w:val="333333"/>
          <w:sz w:val="28"/>
          <w:szCs w:val="28"/>
        </w:rPr>
        <w:t>пожаротушения и запасным выходам. 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Лица, ответственные за противопожарное состояние помещений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rStyle w:val="a4"/>
          <w:color w:val="660033"/>
          <w:sz w:val="28"/>
          <w:szCs w:val="28"/>
        </w:rPr>
        <w:t>ОБЯЗАНЫ: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строго соблюдать противопожарный режим в занимаемом помещении;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по окончании работы производить тщательный осмотр помещения в противопожарном отношении,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color w:val="333333"/>
          <w:sz w:val="28"/>
          <w:szCs w:val="28"/>
        </w:rPr>
        <w:t>после чего закрывать его и сдавать под охрану сотруднику охраны;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в случае своего отсутствия назначать ответственного за противопожарный осмотр помещения.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FF0000"/>
          <w:sz w:val="28"/>
          <w:szCs w:val="28"/>
        </w:rPr>
        <w:t>ПОРЯДОК ДЕЙСТВИЙ ПРИ ПОЖАРЕ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color w:val="333333"/>
          <w:sz w:val="28"/>
          <w:szCs w:val="28"/>
        </w:rPr>
        <w:t>1. Немедленно сообщить о пожаре по телефону</w:t>
      </w:r>
      <w:r w:rsidRPr="00A50934">
        <w:rPr>
          <w:rStyle w:val="apple-converted-space"/>
          <w:color w:val="333333"/>
          <w:sz w:val="28"/>
          <w:szCs w:val="28"/>
        </w:rPr>
        <w:t> </w:t>
      </w:r>
      <w:r w:rsidRPr="00A50934">
        <w:rPr>
          <w:rStyle w:val="a4"/>
          <w:color w:val="C10000"/>
          <w:sz w:val="28"/>
          <w:szCs w:val="28"/>
        </w:rPr>
        <w:t>«1</w:t>
      </w:r>
      <w:r w:rsidRPr="00A50934">
        <w:rPr>
          <w:rStyle w:val="a4"/>
          <w:color w:val="CD0000"/>
          <w:sz w:val="28"/>
          <w:szCs w:val="28"/>
        </w:rPr>
        <w:t>O1»</w:t>
      </w:r>
      <w:r w:rsidRPr="00A50934">
        <w:rPr>
          <w:color w:val="333333"/>
          <w:sz w:val="28"/>
          <w:szCs w:val="28"/>
        </w:rPr>
        <w:t>, назвав адрес школы, место пожара и свою фамилию.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color w:val="333333"/>
          <w:sz w:val="28"/>
          <w:szCs w:val="28"/>
        </w:rPr>
        <w:t>2. Сообщить о пожаре</w:t>
      </w:r>
      <w:r w:rsidRPr="00A50934">
        <w:rPr>
          <w:rStyle w:val="apple-converted-space"/>
          <w:color w:val="333333"/>
          <w:sz w:val="28"/>
          <w:szCs w:val="28"/>
        </w:rPr>
        <w:t> </w:t>
      </w:r>
      <w:r w:rsidRPr="00A50934">
        <w:rPr>
          <w:color w:val="343434"/>
          <w:sz w:val="28"/>
          <w:szCs w:val="28"/>
        </w:rPr>
        <w:t>или других признаках горения</w:t>
      </w:r>
      <w:r w:rsidRPr="00A50934">
        <w:rPr>
          <w:rStyle w:val="apple-converted-space"/>
          <w:color w:val="343434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(повышение температуры в помещении, запах гари,</w:t>
      </w:r>
      <w:r>
        <w:rPr>
          <w:color w:val="333333"/>
          <w:sz w:val="28"/>
          <w:szCs w:val="28"/>
        </w:rPr>
        <w:t xml:space="preserve"> </w:t>
      </w:r>
      <w:r w:rsidRPr="00A50934">
        <w:rPr>
          <w:color w:val="333333"/>
          <w:sz w:val="28"/>
          <w:szCs w:val="28"/>
        </w:rPr>
        <w:t>задымление) администрации школы (сотруднику охраны) для принятия мер по эвакуации учащихся</w:t>
      </w:r>
      <w:r>
        <w:rPr>
          <w:color w:val="333333"/>
          <w:sz w:val="28"/>
          <w:szCs w:val="28"/>
        </w:rPr>
        <w:t xml:space="preserve"> </w:t>
      </w:r>
      <w:r w:rsidRPr="00A50934">
        <w:rPr>
          <w:color w:val="333333"/>
          <w:sz w:val="28"/>
          <w:szCs w:val="28"/>
        </w:rPr>
        <w:t>(сотрудников) и материальных ценностей.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color w:val="333333"/>
          <w:sz w:val="28"/>
          <w:szCs w:val="28"/>
        </w:rPr>
        <w:t>3. Приступить к тушению пожара, используя огнетушители, пожарные краны или подручные средства</w:t>
      </w:r>
      <w:r>
        <w:rPr>
          <w:color w:val="333333"/>
          <w:sz w:val="28"/>
          <w:szCs w:val="28"/>
        </w:rPr>
        <w:t xml:space="preserve"> </w:t>
      </w:r>
      <w:r w:rsidRPr="00A50934">
        <w:rPr>
          <w:color w:val="333333"/>
          <w:sz w:val="28"/>
          <w:szCs w:val="28"/>
        </w:rPr>
        <w:t>(вода, песок или земля, куски плотной ткани, покрывала и т.п.).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color w:val="333333"/>
          <w:sz w:val="28"/>
          <w:szCs w:val="28"/>
        </w:rPr>
        <w:t>4. Если потушить огонь не удается, закрыть окна и двери и покинуть помещение, убедившись, что в нем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color w:val="333333"/>
          <w:sz w:val="28"/>
          <w:szCs w:val="28"/>
        </w:rPr>
        <w:t>никого не осталось.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A50934">
        <w:rPr>
          <w:rStyle w:val="a4"/>
          <w:color w:val="FF0000"/>
          <w:sz w:val="28"/>
          <w:szCs w:val="28"/>
        </w:rPr>
        <w:t>ОСОБЕННОСТИ ДЕЙСТВИЙ В ГОРЯЩИХ ЗДАНИЯХ: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при тушении возгорания в горящем помещении окна и двери не открывать;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дверь в задымленное помещение откр</w:t>
      </w:r>
      <w:r>
        <w:rPr>
          <w:color w:val="333333"/>
          <w:sz w:val="28"/>
          <w:szCs w:val="28"/>
        </w:rPr>
        <w:t xml:space="preserve">ывать осторожно, чтобы избежать </w:t>
      </w:r>
      <w:r w:rsidRPr="00A50934">
        <w:rPr>
          <w:color w:val="333333"/>
          <w:sz w:val="28"/>
          <w:szCs w:val="28"/>
        </w:rPr>
        <w:t>вспышки пламени от быстрого</w:t>
      </w:r>
      <w:r>
        <w:rPr>
          <w:color w:val="333333"/>
          <w:sz w:val="28"/>
          <w:szCs w:val="28"/>
        </w:rPr>
        <w:t xml:space="preserve"> </w:t>
      </w:r>
      <w:r w:rsidRPr="00A50934">
        <w:rPr>
          <w:color w:val="333333"/>
          <w:sz w:val="28"/>
          <w:szCs w:val="28"/>
        </w:rPr>
        <w:t>притока свежего воздуха;</w:t>
      </w:r>
    </w:p>
    <w:p w:rsidR="00067E73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прежде чем войти в горящее помещение, облиться водой или накрыться с головой мокрым покрывалом,</w:t>
      </w:r>
      <w:r>
        <w:rPr>
          <w:color w:val="333333"/>
          <w:sz w:val="28"/>
          <w:szCs w:val="28"/>
        </w:rPr>
        <w:t xml:space="preserve"> </w:t>
      </w:r>
      <w:r w:rsidRPr="00A50934">
        <w:rPr>
          <w:color w:val="333333"/>
          <w:sz w:val="28"/>
          <w:szCs w:val="28"/>
        </w:rPr>
        <w:t>пальто, куском плотной ткани;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огнегасящие вещества направлять в места наиболее интенсивного горения, но не на пламя, а на горящую</w:t>
      </w:r>
      <w:r>
        <w:rPr>
          <w:color w:val="333333"/>
          <w:sz w:val="28"/>
          <w:szCs w:val="28"/>
        </w:rPr>
        <w:t xml:space="preserve"> </w:t>
      </w:r>
      <w:r w:rsidRPr="00A50934">
        <w:rPr>
          <w:color w:val="333333"/>
          <w:sz w:val="28"/>
          <w:szCs w:val="28"/>
        </w:rPr>
        <w:t>поверхность;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lastRenderedPageBreak/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загоревшиеся занавески и другие подсобные предметы сначала сбросить на пол, а затем гасить;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если горит вертикальная поверхность, воду подавать в верхнюю ее часть;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горючие жидкости тушить пенообразующими составами, засыпать землей, а небольшие участки горения</w:t>
      </w:r>
      <w:r>
        <w:rPr>
          <w:color w:val="333333"/>
          <w:sz w:val="28"/>
          <w:szCs w:val="28"/>
        </w:rPr>
        <w:t xml:space="preserve"> </w:t>
      </w:r>
      <w:r w:rsidRPr="00A50934">
        <w:rPr>
          <w:color w:val="333333"/>
          <w:sz w:val="28"/>
          <w:szCs w:val="28"/>
        </w:rPr>
        <w:t>можно накрыть брезентом (плотной тканью, одеждой и т.п.);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если горит электропроводка, сначала отключить электроэнергию, а потом приступать к тушению;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в задымленном помещении применять распыленную струю, что способствует осаждению дыма и</w:t>
      </w:r>
      <w:r>
        <w:rPr>
          <w:color w:val="333333"/>
          <w:sz w:val="28"/>
          <w:szCs w:val="28"/>
        </w:rPr>
        <w:t xml:space="preserve"> </w:t>
      </w:r>
      <w:r w:rsidRPr="00A50934">
        <w:rPr>
          <w:color w:val="333333"/>
          <w:sz w:val="28"/>
          <w:szCs w:val="28"/>
        </w:rPr>
        <w:t>снижению температуры.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при выходе из горящего помещения опасаться обрушения конструкций, провалов пола и лестничные</w:t>
      </w:r>
      <w:r>
        <w:rPr>
          <w:color w:val="333333"/>
          <w:sz w:val="28"/>
          <w:szCs w:val="28"/>
        </w:rPr>
        <w:t xml:space="preserve"> </w:t>
      </w:r>
      <w:r w:rsidRPr="00A50934">
        <w:rPr>
          <w:color w:val="333333"/>
          <w:sz w:val="28"/>
          <w:szCs w:val="28"/>
        </w:rPr>
        <w:t>пролетов;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при сильном задымлении лестничных проемов выход с верхних этажей опасен из-за возможности</w:t>
      </w:r>
      <w:r>
        <w:rPr>
          <w:color w:val="333333"/>
          <w:sz w:val="28"/>
          <w:szCs w:val="28"/>
        </w:rPr>
        <w:t xml:space="preserve"> </w:t>
      </w:r>
      <w:r w:rsidRPr="00A50934">
        <w:rPr>
          <w:color w:val="333333"/>
          <w:sz w:val="28"/>
          <w:szCs w:val="28"/>
        </w:rPr>
        <w:t xml:space="preserve">отравления угарным газом, в этом случае целесообразно спасаться через окна, либо </w:t>
      </w:r>
      <w:proofErr w:type="spellStart"/>
      <w:r w:rsidRPr="00A50934">
        <w:rPr>
          <w:color w:val="333333"/>
          <w:sz w:val="28"/>
          <w:szCs w:val="28"/>
        </w:rPr>
        <w:t>загерметизировать</w:t>
      </w:r>
      <w:proofErr w:type="spellEnd"/>
      <w:r>
        <w:rPr>
          <w:color w:val="333333"/>
          <w:sz w:val="28"/>
          <w:szCs w:val="28"/>
        </w:rPr>
        <w:t xml:space="preserve"> </w:t>
      </w:r>
      <w:r w:rsidRPr="00A50934">
        <w:rPr>
          <w:color w:val="333333"/>
          <w:sz w:val="28"/>
          <w:szCs w:val="28"/>
        </w:rPr>
        <w:t>помещение и ожидать пожарных;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для защиты от угарного газа по возможности использовать средства индивидуальной защиты органов</w:t>
      </w:r>
      <w:r>
        <w:rPr>
          <w:color w:val="333333"/>
          <w:sz w:val="28"/>
          <w:szCs w:val="28"/>
        </w:rPr>
        <w:t xml:space="preserve"> </w:t>
      </w:r>
      <w:r w:rsidRPr="00A50934">
        <w:rPr>
          <w:color w:val="333333"/>
          <w:sz w:val="28"/>
          <w:szCs w:val="28"/>
        </w:rPr>
        <w:t>дыхания (влажная ватно-марлевая повязка или ткань);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 xml:space="preserve">при сильном задымлении двигаться пригнувшись или ползком вдоль стен, лучше действовать </w:t>
      </w:r>
      <w:proofErr w:type="spellStart"/>
      <w:proofErr w:type="gramStart"/>
      <w:r w:rsidRPr="00A50934">
        <w:rPr>
          <w:color w:val="333333"/>
          <w:sz w:val="28"/>
          <w:szCs w:val="28"/>
        </w:rPr>
        <w:t>п</w:t>
      </w:r>
      <w:proofErr w:type="gramEnd"/>
      <w:r w:rsidRPr="00A50934">
        <w:rPr>
          <w:color w:val="333333"/>
          <w:sz w:val="28"/>
          <w:szCs w:val="28"/>
        </w:rPr>
        <w:t>áрами</w:t>
      </w:r>
      <w:proofErr w:type="spellEnd"/>
      <w:r w:rsidRPr="00A50934">
        <w:rPr>
          <w:color w:val="333333"/>
          <w:sz w:val="28"/>
          <w:szCs w:val="28"/>
        </w:rPr>
        <w:t xml:space="preserve"> (в</w:t>
      </w:r>
      <w:r>
        <w:rPr>
          <w:color w:val="333333"/>
          <w:sz w:val="28"/>
          <w:szCs w:val="28"/>
        </w:rPr>
        <w:t xml:space="preserve"> </w:t>
      </w:r>
      <w:r w:rsidRPr="00A50934">
        <w:rPr>
          <w:color w:val="333333"/>
          <w:sz w:val="28"/>
          <w:szCs w:val="28"/>
        </w:rPr>
        <w:t>связке), постоянно подавая голос;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из зоны пожара выходить перпендикулярно направлению ветра;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при возгорании одежды лечь на землю и, перекатываясь, сбить пламя (бежать не следует – это еще</w:t>
      </w:r>
      <w:proofErr w:type="gramEnd"/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color w:val="333333"/>
          <w:sz w:val="28"/>
          <w:szCs w:val="28"/>
        </w:rPr>
        <w:t>больше раздует пламя);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–</w:t>
      </w:r>
      <w:r w:rsidRPr="00A5093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A50934">
        <w:rPr>
          <w:color w:val="333333"/>
          <w:sz w:val="28"/>
          <w:szCs w:val="28"/>
        </w:rPr>
        <w:t>увидев человека в горящей одежде, набросить на него пальто, плащ, покрывало и плотно прижать. На</w:t>
      </w:r>
    </w:p>
    <w:p w:rsidR="00067E73" w:rsidRPr="00A50934" w:rsidRDefault="00067E73" w:rsidP="00067E7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A50934">
        <w:rPr>
          <w:color w:val="333333"/>
          <w:sz w:val="28"/>
          <w:szCs w:val="28"/>
        </w:rPr>
        <w:t>места ожогов наложить повязки и отправить пострадавшего в ближайший медицинский пункт.</w:t>
      </w:r>
    </w:p>
    <w:p w:rsidR="00067E73" w:rsidRPr="00A50934" w:rsidRDefault="00067E73" w:rsidP="00067E73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50934">
        <w:rPr>
          <w:rStyle w:val="a4"/>
          <w:color w:val="333333"/>
          <w:sz w:val="28"/>
          <w:szCs w:val="28"/>
        </w:rPr>
        <w:t>Единый телефон вызова пожарных и спасателей –</w:t>
      </w:r>
      <w:r>
        <w:rPr>
          <w:rStyle w:val="a4"/>
          <w:color w:val="FF0000"/>
          <w:sz w:val="28"/>
          <w:szCs w:val="28"/>
        </w:rPr>
        <w:t>101</w:t>
      </w:r>
      <w:bookmarkStart w:id="0" w:name="_GoBack"/>
      <w:bookmarkEnd w:id="0"/>
    </w:p>
    <w:p w:rsidR="00067E73" w:rsidRPr="001C386A" w:rsidRDefault="00067E73" w:rsidP="00067E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</w:pPr>
    </w:p>
    <w:p w:rsidR="00067E73" w:rsidRDefault="00067E73" w:rsidP="00067E73">
      <w:pPr>
        <w:spacing w:after="0" w:line="240" w:lineRule="auto"/>
      </w:pPr>
    </w:p>
    <w:p w:rsidR="00067E73" w:rsidRDefault="00067E73" w:rsidP="00067E73">
      <w:pPr>
        <w:spacing w:after="0"/>
      </w:pPr>
    </w:p>
    <w:p w:rsidR="00067E73" w:rsidRDefault="00067E73" w:rsidP="00067E73"/>
    <w:p w:rsidR="00067E73" w:rsidRDefault="00067E73" w:rsidP="00067E73"/>
    <w:p w:rsidR="007C387D" w:rsidRDefault="007C387D"/>
    <w:sectPr w:rsidR="007C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73"/>
    <w:rsid w:val="00067E73"/>
    <w:rsid w:val="007C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7E73"/>
  </w:style>
  <w:style w:type="paragraph" w:styleId="a3">
    <w:name w:val="Normal (Web)"/>
    <w:basedOn w:val="a"/>
    <w:uiPriority w:val="99"/>
    <w:semiHidden/>
    <w:unhideWhenUsed/>
    <w:rsid w:val="0006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E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7E73"/>
  </w:style>
  <w:style w:type="paragraph" w:styleId="a3">
    <w:name w:val="Normal (Web)"/>
    <w:basedOn w:val="a"/>
    <w:uiPriority w:val="99"/>
    <w:semiHidden/>
    <w:unhideWhenUsed/>
    <w:rsid w:val="0006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2021-11-25T07:02:00Z</dcterms:created>
  <dcterms:modified xsi:type="dcterms:W3CDTF">2021-11-25T07:03:00Z</dcterms:modified>
</cp:coreProperties>
</file>