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629" w:rsidRDefault="00154629">
      <w:pPr>
        <w:pStyle w:val="Heading11"/>
        <w:spacing w:before="73"/>
        <w:ind w:left="1231" w:right="1400"/>
        <w:jc w:val="center"/>
      </w:pPr>
      <w:r w:rsidRPr="00043EA5">
        <w:t>Аналитическая</w:t>
      </w:r>
      <w:r w:rsidRPr="00043EA5">
        <w:rPr>
          <w:spacing w:val="-3"/>
        </w:rPr>
        <w:t xml:space="preserve"> </w:t>
      </w:r>
      <w:r w:rsidRPr="00043EA5">
        <w:t>справка</w:t>
      </w:r>
      <w:r>
        <w:t xml:space="preserve"> от 2.12.2022</w:t>
      </w:r>
    </w:p>
    <w:p w:rsidR="00154629" w:rsidRPr="00043EA5" w:rsidRDefault="00154629">
      <w:pPr>
        <w:pStyle w:val="Heading11"/>
        <w:spacing w:before="73"/>
        <w:ind w:left="1231" w:right="1400"/>
        <w:jc w:val="center"/>
      </w:pPr>
      <w:r w:rsidRPr="00043EA5">
        <w:rPr>
          <w:spacing w:val="-2"/>
        </w:rPr>
        <w:t xml:space="preserve"> </w:t>
      </w:r>
      <w:r w:rsidRPr="00043EA5">
        <w:t>по</w:t>
      </w:r>
      <w:r w:rsidRPr="00043EA5">
        <w:rPr>
          <w:spacing w:val="-2"/>
        </w:rPr>
        <w:t xml:space="preserve"> </w:t>
      </w:r>
      <w:r w:rsidRPr="00043EA5">
        <w:t>итогам</w:t>
      </w:r>
      <w:r w:rsidRPr="00043EA5">
        <w:rPr>
          <w:spacing w:val="-2"/>
        </w:rPr>
        <w:t xml:space="preserve"> </w:t>
      </w:r>
      <w:r w:rsidRPr="00043EA5">
        <w:t>работы</w:t>
      </w:r>
      <w:r w:rsidRPr="00043EA5">
        <w:rPr>
          <w:spacing w:val="-2"/>
        </w:rPr>
        <w:t xml:space="preserve"> </w:t>
      </w:r>
      <w:r w:rsidRPr="00043EA5">
        <w:t>с</w:t>
      </w:r>
      <w:r w:rsidRPr="00043EA5">
        <w:rPr>
          <w:spacing w:val="-4"/>
        </w:rPr>
        <w:t xml:space="preserve"> </w:t>
      </w:r>
      <w:r w:rsidRPr="00043EA5">
        <w:t>одарёнными</w:t>
      </w:r>
      <w:r w:rsidRPr="00043EA5">
        <w:rPr>
          <w:spacing w:val="-5"/>
        </w:rPr>
        <w:t xml:space="preserve"> </w:t>
      </w:r>
      <w:r w:rsidRPr="00043EA5">
        <w:t>детьми</w:t>
      </w:r>
    </w:p>
    <w:p w:rsidR="00154629" w:rsidRPr="00043EA5" w:rsidRDefault="00154629">
      <w:pPr>
        <w:spacing w:before="43"/>
        <w:ind w:left="862" w:right="1028"/>
        <w:jc w:val="center"/>
        <w:rPr>
          <w:b/>
          <w:sz w:val="24"/>
          <w:szCs w:val="24"/>
        </w:rPr>
      </w:pPr>
      <w:r w:rsidRPr="00043EA5">
        <w:rPr>
          <w:b/>
          <w:sz w:val="24"/>
          <w:szCs w:val="24"/>
        </w:rPr>
        <w:t>в</w:t>
      </w:r>
      <w:r w:rsidRPr="00043EA5">
        <w:rPr>
          <w:b/>
          <w:spacing w:val="-2"/>
          <w:sz w:val="24"/>
          <w:szCs w:val="24"/>
        </w:rPr>
        <w:t xml:space="preserve"> </w:t>
      </w:r>
      <w:r w:rsidRPr="00043EA5">
        <w:rPr>
          <w:b/>
          <w:sz w:val="24"/>
          <w:szCs w:val="24"/>
        </w:rPr>
        <w:t>МБОУ Красноармейский УВК</w:t>
      </w:r>
      <w:r w:rsidRPr="00043EA5">
        <w:rPr>
          <w:b/>
          <w:spacing w:val="-1"/>
          <w:sz w:val="24"/>
          <w:szCs w:val="24"/>
        </w:rPr>
        <w:t xml:space="preserve"> </w:t>
      </w:r>
      <w:r w:rsidRPr="00043EA5">
        <w:rPr>
          <w:b/>
          <w:sz w:val="24"/>
          <w:szCs w:val="24"/>
        </w:rPr>
        <w:t>в</w:t>
      </w:r>
      <w:r w:rsidRPr="00043EA5">
        <w:rPr>
          <w:b/>
          <w:spacing w:val="-2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 xml:space="preserve">первом полугодии </w:t>
      </w:r>
      <w:r w:rsidRPr="00043EA5">
        <w:rPr>
          <w:b/>
          <w:sz w:val="24"/>
          <w:szCs w:val="24"/>
        </w:rPr>
        <w:t>2022-2023 учебном</w:t>
      </w:r>
      <w:r w:rsidRPr="00043EA5">
        <w:rPr>
          <w:b/>
          <w:spacing w:val="-1"/>
          <w:sz w:val="24"/>
          <w:szCs w:val="24"/>
        </w:rPr>
        <w:t xml:space="preserve"> </w:t>
      </w:r>
      <w:r w:rsidRPr="00043EA5">
        <w:rPr>
          <w:b/>
          <w:sz w:val="24"/>
          <w:szCs w:val="24"/>
        </w:rPr>
        <w:t>году.</w:t>
      </w:r>
    </w:p>
    <w:p w:rsidR="00154629" w:rsidRPr="00043EA5" w:rsidRDefault="00154629">
      <w:pPr>
        <w:pStyle w:val="BodyText"/>
        <w:spacing w:before="234"/>
        <w:ind w:left="102" w:right="268" w:firstLine="707"/>
        <w:jc w:val="both"/>
      </w:pPr>
      <w:r w:rsidRPr="00043EA5">
        <w:t>Вопрос одарённости</w:t>
      </w:r>
      <w:r w:rsidRPr="00043EA5">
        <w:rPr>
          <w:spacing w:val="1"/>
        </w:rPr>
        <w:t xml:space="preserve"> </w:t>
      </w:r>
      <w:r w:rsidRPr="00043EA5">
        <w:t>является актуальным для современного этапа развития общества.</w:t>
      </w:r>
      <w:r w:rsidRPr="00043EA5">
        <w:rPr>
          <w:spacing w:val="1"/>
        </w:rPr>
        <w:t xml:space="preserve"> </w:t>
      </w:r>
      <w:r w:rsidRPr="00043EA5">
        <w:t>Интеллектуальный потенциал общества определяется степенью выявления талантливых</w:t>
      </w:r>
      <w:r w:rsidRPr="00043EA5">
        <w:rPr>
          <w:spacing w:val="1"/>
        </w:rPr>
        <w:t xml:space="preserve"> </w:t>
      </w:r>
      <w:r w:rsidRPr="00043EA5">
        <w:t>детей</w:t>
      </w:r>
      <w:r w:rsidRPr="00043EA5">
        <w:rPr>
          <w:spacing w:val="1"/>
        </w:rPr>
        <w:t xml:space="preserve"> </w:t>
      </w:r>
      <w:r w:rsidRPr="00043EA5">
        <w:t>и</w:t>
      </w:r>
      <w:r w:rsidRPr="00043EA5">
        <w:rPr>
          <w:spacing w:val="1"/>
        </w:rPr>
        <w:t xml:space="preserve"> </w:t>
      </w:r>
      <w:r w:rsidRPr="00043EA5">
        <w:t>работой</w:t>
      </w:r>
      <w:r w:rsidRPr="00043EA5">
        <w:rPr>
          <w:spacing w:val="1"/>
        </w:rPr>
        <w:t xml:space="preserve"> </w:t>
      </w:r>
      <w:r w:rsidRPr="00043EA5">
        <w:t>с</w:t>
      </w:r>
      <w:r w:rsidRPr="00043EA5">
        <w:rPr>
          <w:spacing w:val="1"/>
        </w:rPr>
        <w:t xml:space="preserve"> </w:t>
      </w:r>
      <w:r w:rsidRPr="00043EA5">
        <w:t>ними.</w:t>
      </w:r>
      <w:r w:rsidRPr="00043EA5">
        <w:rPr>
          <w:spacing w:val="1"/>
        </w:rPr>
        <w:t xml:space="preserve"> </w:t>
      </w:r>
      <w:r w:rsidRPr="00043EA5">
        <w:t>Выявление</w:t>
      </w:r>
      <w:r w:rsidRPr="00043EA5">
        <w:rPr>
          <w:spacing w:val="1"/>
        </w:rPr>
        <w:t xml:space="preserve"> </w:t>
      </w:r>
      <w:r w:rsidRPr="00043EA5">
        <w:t>одарённых</w:t>
      </w:r>
      <w:r w:rsidRPr="00043EA5">
        <w:rPr>
          <w:spacing w:val="1"/>
        </w:rPr>
        <w:t xml:space="preserve"> </w:t>
      </w:r>
      <w:r w:rsidRPr="00043EA5">
        <w:t>детей</w:t>
      </w:r>
      <w:r w:rsidRPr="00043EA5">
        <w:rPr>
          <w:spacing w:val="1"/>
        </w:rPr>
        <w:t xml:space="preserve"> </w:t>
      </w:r>
      <w:r w:rsidRPr="00043EA5">
        <w:t>–</w:t>
      </w:r>
      <w:r w:rsidRPr="00043EA5">
        <w:rPr>
          <w:spacing w:val="1"/>
        </w:rPr>
        <w:t xml:space="preserve"> </w:t>
      </w:r>
      <w:r w:rsidRPr="00043EA5">
        <w:t>продолжительный</w:t>
      </w:r>
      <w:r w:rsidRPr="00043EA5">
        <w:rPr>
          <w:spacing w:val="1"/>
        </w:rPr>
        <w:t xml:space="preserve"> </w:t>
      </w:r>
      <w:r w:rsidRPr="00043EA5">
        <w:t>процесс,</w:t>
      </w:r>
      <w:r w:rsidRPr="00043EA5">
        <w:rPr>
          <w:spacing w:val="1"/>
        </w:rPr>
        <w:t xml:space="preserve"> </w:t>
      </w:r>
      <w:r w:rsidRPr="00043EA5">
        <w:t>связанный с анализом развития конкретного ребёнка. Необходим поэтапный, постепенный</w:t>
      </w:r>
      <w:r w:rsidRPr="00043EA5">
        <w:rPr>
          <w:spacing w:val="-57"/>
        </w:rPr>
        <w:t xml:space="preserve"> </w:t>
      </w:r>
      <w:r w:rsidRPr="00043EA5">
        <w:t>поиск</w:t>
      </w:r>
      <w:r w:rsidRPr="00043EA5">
        <w:rPr>
          <w:spacing w:val="-1"/>
        </w:rPr>
        <w:t xml:space="preserve"> </w:t>
      </w:r>
      <w:r w:rsidRPr="00043EA5">
        <w:t>одарённых</w:t>
      </w:r>
      <w:r w:rsidRPr="00043EA5">
        <w:rPr>
          <w:spacing w:val="2"/>
        </w:rPr>
        <w:t xml:space="preserve"> </w:t>
      </w:r>
      <w:r w:rsidRPr="00043EA5">
        <w:t>детей</w:t>
      </w:r>
      <w:r w:rsidRPr="00043EA5">
        <w:rPr>
          <w:spacing w:val="-2"/>
        </w:rPr>
        <w:t xml:space="preserve"> </w:t>
      </w:r>
      <w:r w:rsidRPr="00043EA5">
        <w:t>в</w:t>
      </w:r>
      <w:r w:rsidRPr="00043EA5">
        <w:rPr>
          <w:spacing w:val="-1"/>
        </w:rPr>
        <w:t xml:space="preserve"> </w:t>
      </w:r>
      <w:r w:rsidRPr="00043EA5">
        <w:t>процессе</w:t>
      </w:r>
      <w:r w:rsidRPr="00043EA5">
        <w:rPr>
          <w:spacing w:val="-1"/>
        </w:rPr>
        <w:t xml:space="preserve"> </w:t>
      </w:r>
      <w:r w:rsidRPr="00043EA5">
        <w:t>их</w:t>
      </w:r>
      <w:r w:rsidRPr="00043EA5">
        <w:rPr>
          <w:spacing w:val="1"/>
        </w:rPr>
        <w:t xml:space="preserve"> </w:t>
      </w:r>
      <w:r w:rsidRPr="00043EA5">
        <w:t>обучения.</w:t>
      </w:r>
    </w:p>
    <w:p w:rsidR="00154629" w:rsidRPr="00043EA5" w:rsidRDefault="00154629" w:rsidP="00C6209F">
      <w:pPr>
        <w:pStyle w:val="BodyText"/>
        <w:spacing w:before="2" w:line="276" w:lineRule="auto"/>
        <w:ind w:left="102" w:right="265" w:firstLine="566"/>
        <w:jc w:val="both"/>
      </w:pPr>
      <w:r w:rsidRPr="00043EA5">
        <w:t>Одарённым</w:t>
      </w:r>
      <w:r w:rsidRPr="00043EA5">
        <w:rPr>
          <w:spacing w:val="1"/>
        </w:rPr>
        <w:t xml:space="preserve"> </w:t>
      </w:r>
      <w:r w:rsidRPr="00043EA5">
        <w:t>считается</w:t>
      </w:r>
      <w:r w:rsidRPr="00043EA5">
        <w:rPr>
          <w:spacing w:val="1"/>
        </w:rPr>
        <w:t xml:space="preserve"> </w:t>
      </w:r>
      <w:r w:rsidRPr="00043EA5">
        <w:t>ребёнок,</w:t>
      </w:r>
      <w:r w:rsidRPr="00043EA5">
        <w:rPr>
          <w:spacing w:val="1"/>
        </w:rPr>
        <w:t xml:space="preserve"> </w:t>
      </w:r>
      <w:r w:rsidRPr="00043EA5">
        <w:t>значительно</w:t>
      </w:r>
      <w:r w:rsidRPr="00043EA5">
        <w:rPr>
          <w:spacing w:val="1"/>
        </w:rPr>
        <w:t xml:space="preserve"> </w:t>
      </w:r>
      <w:r w:rsidRPr="00043EA5">
        <w:t>опережающий</w:t>
      </w:r>
      <w:r w:rsidRPr="00043EA5">
        <w:rPr>
          <w:spacing w:val="1"/>
        </w:rPr>
        <w:t xml:space="preserve"> </w:t>
      </w:r>
      <w:r w:rsidRPr="00043EA5">
        <w:t>своих</w:t>
      </w:r>
      <w:r w:rsidRPr="00043EA5">
        <w:rPr>
          <w:spacing w:val="1"/>
        </w:rPr>
        <w:t xml:space="preserve"> </w:t>
      </w:r>
      <w:r w:rsidRPr="00043EA5">
        <w:t>сверстников</w:t>
      </w:r>
      <w:r w:rsidRPr="00043EA5">
        <w:rPr>
          <w:spacing w:val="1"/>
        </w:rPr>
        <w:t xml:space="preserve"> </w:t>
      </w:r>
      <w:r w:rsidRPr="00043EA5">
        <w:t>в</w:t>
      </w:r>
      <w:r w:rsidRPr="00043EA5">
        <w:rPr>
          <w:spacing w:val="1"/>
        </w:rPr>
        <w:t xml:space="preserve"> </w:t>
      </w:r>
      <w:r w:rsidRPr="00043EA5">
        <w:t>умственном</w:t>
      </w:r>
      <w:r w:rsidRPr="00043EA5">
        <w:rPr>
          <w:spacing w:val="1"/>
        </w:rPr>
        <w:t xml:space="preserve"> </w:t>
      </w:r>
      <w:r w:rsidRPr="00043EA5">
        <w:t>развитии,</w:t>
      </w:r>
      <w:r w:rsidRPr="00043EA5">
        <w:rPr>
          <w:spacing w:val="1"/>
        </w:rPr>
        <w:t xml:space="preserve"> </w:t>
      </w:r>
      <w:r w:rsidRPr="00043EA5">
        <w:t>либо</w:t>
      </w:r>
      <w:r w:rsidRPr="00043EA5">
        <w:rPr>
          <w:spacing w:val="1"/>
        </w:rPr>
        <w:t xml:space="preserve"> </w:t>
      </w:r>
      <w:r w:rsidRPr="00043EA5">
        <w:t>выделяющийся</w:t>
      </w:r>
      <w:r w:rsidRPr="00043EA5">
        <w:rPr>
          <w:spacing w:val="1"/>
        </w:rPr>
        <w:t xml:space="preserve"> </w:t>
      </w:r>
      <w:r w:rsidRPr="00043EA5">
        <w:t>среди</w:t>
      </w:r>
      <w:r w:rsidRPr="00043EA5">
        <w:rPr>
          <w:spacing w:val="1"/>
        </w:rPr>
        <w:t xml:space="preserve"> </w:t>
      </w:r>
      <w:r w:rsidRPr="00043EA5">
        <w:t>других</w:t>
      </w:r>
      <w:r w:rsidRPr="00043EA5">
        <w:rPr>
          <w:spacing w:val="1"/>
        </w:rPr>
        <w:t xml:space="preserve"> </w:t>
      </w:r>
      <w:r w:rsidRPr="00043EA5">
        <w:t>музыкальными,</w:t>
      </w:r>
      <w:r w:rsidRPr="00043EA5">
        <w:rPr>
          <w:spacing w:val="-57"/>
        </w:rPr>
        <w:t xml:space="preserve"> </w:t>
      </w:r>
      <w:r w:rsidRPr="00043EA5">
        <w:t>художественными</w:t>
      </w:r>
      <w:r w:rsidRPr="00043EA5">
        <w:rPr>
          <w:spacing w:val="-13"/>
        </w:rPr>
        <w:t xml:space="preserve"> </w:t>
      </w:r>
      <w:r w:rsidRPr="00043EA5">
        <w:t>или</w:t>
      </w:r>
      <w:r w:rsidRPr="00043EA5">
        <w:rPr>
          <w:spacing w:val="-15"/>
        </w:rPr>
        <w:t xml:space="preserve"> </w:t>
      </w:r>
      <w:r w:rsidRPr="00043EA5">
        <w:t>спортивными</w:t>
      </w:r>
      <w:r w:rsidRPr="00043EA5">
        <w:rPr>
          <w:spacing w:val="-12"/>
        </w:rPr>
        <w:t xml:space="preserve"> </w:t>
      </w:r>
      <w:r w:rsidRPr="00043EA5">
        <w:t>способностями.</w:t>
      </w:r>
      <w:r w:rsidRPr="00043EA5">
        <w:rPr>
          <w:spacing w:val="-10"/>
        </w:rPr>
        <w:t xml:space="preserve"> </w:t>
      </w:r>
      <w:r w:rsidRPr="00043EA5">
        <w:t>За</w:t>
      </w:r>
      <w:r w:rsidRPr="00043EA5">
        <w:rPr>
          <w:spacing w:val="-14"/>
        </w:rPr>
        <w:t xml:space="preserve"> </w:t>
      </w:r>
      <w:r w:rsidRPr="00043EA5">
        <w:t>последние</w:t>
      </w:r>
      <w:r w:rsidRPr="00043EA5">
        <w:rPr>
          <w:spacing w:val="-15"/>
        </w:rPr>
        <w:t xml:space="preserve"> </w:t>
      </w:r>
      <w:r w:rsidRPr="00043EA5">
        <w:t>годы</w:t>
      </w:r>
      <w:r w:rsidRPr="00043EA5">
        <w:rPr>
          <w:spacing w:val="-14"/>
        </w:rPr>
        <w:t xml:space="preserve"> </w:t>
      </w:r>
      <w:r w:rsidRPr="00043EA5">
        <w:t>сложилась</w:t>
      </w:r>
      <w:r w:rsidRPr="00043EA5">
        <w:rPr>
          <w:spacing w:val="-13"/>
        </w:rPr>
        <w:t xml:space="preserve"> </w:t>
      </w:r>
      <w:r w:rsidRPr="00043EA5">
        <w:t>система</w:t>
      </w:r>
      <w:r w:rsidRPr="00043EA5">
        <w:rPr>
          <w:spacing w:val="-58"/>
        </w:rPr>
        <w:t xml:space="preserve"> </w:t>
      </w:r>
      <w:r w:rsidRPr="00043EA5">
        <w:t>работы</w:t>
      </w:r>
      <w:r w:rsidRPr="00043EA5">
        <w:rPr>
          <w:spacing w:val="-7"/>
        </w:rPr>
        <w:t xml:space="preserve"> </w:t>
      </w:r>
      <w:r w:rsidRPr="00043EA5">
        <w:t>с</w:t>
      </w:r>
      <w:r w:rsidRPr="00043EA5">
        <w:rPr>
          <w:spacing w:val="-7"/>
        </w:rPr>
        <w:t xml:space="preserve"> </w:t>
      </w:r>
      <w:r w:rsidRPr="00043EA5">
        <w:t>одаренными</w:t>
      </w:r>
      <w:r w:rsidRPr="00043EA5">
        <w:rPr>
          <w:spacing w:val="-5"/>
        </w:rPr>
        <w:t xml:space="preserve"> </w:t>
      </w:r>
      <w:r w:rsidRPr="00043EA5">
        <w:t>детьми.</w:t>
      </w:r>
      <w:r w:rsidRPr="00043EA5">
        <w:rPr>
          <w:spacing w:val="-6"/>
        </w:rPr>
        <w:t xml:space="preserve"> </w:t>
      </w:r>
      <w:r w:rsidRPr="00043EA5">
        <w:t>Подготовка</w:t>
      </w:r>
      <w:r w:rsidRPr="00043EA5">
        <w:rPr>
          <w:spacing w:val="-7"/>
        </w:rPr>
        <w:t xml:space="preserve"> </w:t>
      </w:r>
      <w:r w:rsidRPr="00043EA5">
        <w:t>и</w:t>
      </w:r>
      <w:r w:rsidRPr="00043EA5">
        <w:rPr>
          <w:spacing w:val="-5"/>
        </w:rPr>
        <w:t xml:space="preserve"> </w:t>
      </w:r>
      <w:r w:rsidRPr="00043EA5">
        <w:t>участие</w:t>
      </w:r>
      <w:r w:rsidRPr="00043EA5">
        <w:rPr>
          <w:spacing w:val="-7"/>
        </w:rPr>
        <w:t xml:space="preserve"> </w:t>
      </w:r>
      <w:r w:rsidRPr="00043EA5">
        <w:t>в</w:t>
      </w:r>
      <w:r w:rsidRPr="00043EA5">
        <w:rPr>
          <w:spacing w:val="-6"/>
        </w:rPr>
        <w:t xml:space="preserve"> </w:t>
      </w:r>
      <w:r w:rsidRPr="00043EA5">
        <w:t>конкурсах,</w:t>
      </w:r>
      <w:r w:rsidRPr="00043EA5">
        <w:rPr>
          <w:spacing w:val="-6"/>
        </w:rPr>
        <w:t xml:space="preserve"> </w:t>
      </w:r>
      <w:r w:rsidRPr="00043EA5">
        <w:t>предметных</w:t>
      </w:r>
      <w:r w:rsidRPr="00043EA5">
        <w:rPr>
          <w:spacing w:val="-4"/>
        </w:rPr>
        <w:t xml:space="preserve"> </w:t>
      </w:r>
      <w:r w:rsidRPr="00043EA5">
        <w:t>олимпиадах,</w:t>
      </w:r>
      <w:r w:rsidRPr="00043EA5">
        <w:rPr>
          <w:spacing w:val="-58"/>
        </w:rPr>
        <w:t xml:space="preserve"> </w:t>
      </w:r>
      <w:r w:rsidRPr="00043EA5">
        <w:t>выставках, фестивалях, проектная и исследовательская деятельность, научные общества</w:t>
      </w:r>
      <w:r w:rsidRPr="00043EA5">
        <w:rPr>
          <w:spacing w:val="1"/>
        </w:rPr>
        <w:t xml:space="preserve"> </w:t>
      </w:r>
      <w:r w:rsidRPr="00043EA5">
        <w:t>учащихся.</w:t>
      </w:r>
      <w:r w:rsidRPr="00043EA5">
        <w:rPr>
          <w:spacing w:val="1"/>
        </w:rPr>
        <w:t xml:space="preserve"> </w:t>
      </w:r>
      <w:r w:rsidRPr="00043EA5">
        <w:t>Работа</w:t>
      </w:r>
      <w:r w:rsidRPr="00043EA5">
        <w:rPr>
          <w:spacing w:val="1"/>
        </w:rPr>
        <w:t xml:space="preserve"> </w:t>
      </w:r>
      <w:r w:rsidRPr="00043EA5">
        <w:t>с</w:t>
      </w:r>
      <w:r w:rsidRPr="00043EA5">
        <w:rPr>
          <w:spacing w:val="1"/>
        </w:rPr>
        <w:t xml:space="preserve"> </w:t>
      </w:r>
      <w:r w:rsidRPr="00043EA5">
        <w:t>одаренными</w:t>
      </w:r>
      <w:r w:rsidRPr="00043EA5">
        <w:rPr>
          <w:spacing w:val="1"/>
        </w:rPr>
        <w:t xml:space="preserve"> </w:t>
      </w:r>
      <w:r w:rsidRPr="00043EA5">
        <w:t>детьми</w:t>
      </w:r>
      <w:r w:rsidRPr="00043EA5">
        <w:rPr>
          <w:spacing w:val="1"/>
        </w:rPr>
        <w:t xml:space="preserve"> </w:t>
      </w:r>
      <w:r w:rsidRPr="00043EA5">
        <w:t>и</w:t>
      </w:r>
      <w:r w:rsidRPr="00043EA5">
        <w:rPr>
          <w:spacing w:val="1"/>
        </w:rPr>
        <w:t xml:space="preserve"> </w:t>
      </w:r>
      <w:r w:rsidRPr="00043EA5">
        <w:t>обучаемыми,</w:t>
      </w:r>
      <w:r w:rsidRPr="00043EA5">
        <w:rPr>
          <w:spacing w:val="1"/>
        </w:rPr>
        <w:t xml:space="preserve"> </w:t>
      </w:r>
      <w:r w:rsidRPr="00043EA5">
        <w:t>мотивированными</w:t>
      </w:r>
      <w:r w:rsidRPr="00043EA5">
        <w:rPr>
          <w:spacing w:val="1"/>
        </w:rPr>
        <w:t xml:space="preserve"> </w:t>
      </w:r>
      <w:r w:rsidRPr="00043EA5">
        <w:t>на</w:t>
      </w:r>
      <w:r w:rsidRPr="00043EA5">
        <w:rPr>
          <w:spacing w:val="1"/>
        </w:rPr>
        <w:t xml:space="preserve"> </w:t>
      </w:r>
      <w:r w:rsidRPr="00043EA5">
        <w:t>учебу,</w:t>
      </w:r>
      <w:r w:rsidRPr="00043EA5">
        <w:rPr>
          <w:spacing w:val="1"/>
        </w:rPr>
        <w:t xml:space="preserve"> </w:t>
      </w:r>
      <w:r w:rsidRPr="00043EA5">
        <w:t>традиционно ведется по всем предметам. В каждой образовательной организации района</w:t>
      </w:r>
      <w:r w:rsidRPr="00043EA5">
        <w:rPr>
          <w:spacing w:val="1"/>
        </w:rPr>
        <w:t xml:space="preserve"> </w:t>
      </w:r>
      <w:r w:rsidRPr="00043EA5">
        <w:t>действует программа работы с одарёнными детьми. Одной из задач работы с одарёнными</w:t>
      </w:r>
      <w:r w:rsidRPr="00043EA5">
        <w:rPr>
          <w:spacing w:val="1"/>
        </w:rPr>
        <w:t xml:space="preserve"> </w:t>
      </w:r>
      <w:r w:rsidRPr="00043EA5">
        <w:t>детьми</w:t>
      </w:r>
      <w:r w:rsidRPr="00043EA5">
        <w:rPr>
          <w:spacing w:val="1"/>
        </w:rPr>
        <w:t xml:space="preserve"> </w:t>
      </w:r>
      <w:r w:rsidRPr="00043EA5">
        <w:t>является создание системы целенаправленного выявления и</w:t>
      </w:r>
      <w:r w:rsidRPr="00043EA5">
        <w:rPr>
          <w:spacing w:val="1"/>
        </w:rPr>
        <w:t xml:space="preserve"> </w:t>
      </w:r>
      <w:r w:rsidRPr="00043EA5">
        <w:t>отбора одаренных</w:t>
      </w:r>
      <w:r w:rsidRPr="00043EA5">
        <w:rPr>
          <w:spacing w:val="1"/>
        </w:rPr>
        <w:t xml:space="preserve"> </w:t>
      </w:r>
      <w:r w:rsidRPr="00043EA5">
        <w:t xml:space="preserve">детей. </w:t>
      </w:r>
    </w:p>
    <w:p w:rsidR="00154629" w:rsidRPr="00043EA5" w:rsidRDefault="00154629" w:rsidP="00C6209F">
      <w:pPr>
        <w:pStyle w:val="BodyText"/>
        <w:spacing w:before="2" w:line="276" w:lineRule="auto"/>
        <w:ind w:left="102" w:right="265" w:firstLine="566"/>
        <w:jc w:val="both"/>
      </w:pPr>
    </w:p>
    <w:p w:rsidR="00154629" w:rsidRPr="00043EA5" w:rsidRDefault="00154629" w:rsidP="00C6209F">
      <w:pPr>
        <w:spacing w:line="360" w:lineRule="auto"/>
        <w:jc w:val="both"/>
        <w:rPr>
          <w:color w:val="000000"/>
          <w:sz w:val="24"/>
          <w:szCs w:val="24"/>
          <w:lang w:eastAsia="ru-RU"/>
        </w:rPr>
      </w:pPr>
      <w:r w:rsidRPr="00043EA5">
        <w:rPr>
          <w:b/>
          <w:color w:val="000000"/>
          <w:sz w:val="24"/>
          <w:szCs w:val="24"/>
          <w:lang w:eastAsia="ru-RU"/>
        </w:rPr>
        <w:t>Работа педагога-психолога с одарёнными детьми проводилась в три этапа:</w:t>
      </w:r>
    </w:p>
    <w:p w:rsidR="00154629" w:rsidRPr="00043EA5" w:rsidRDefault="00154629" w:rsidP="00C6209F">
      <w:pPr>
        <w:pStyle w:val="ListParagraph"/>
        <w:widowControl/>
        <w:numPr>
          <w:ilvl w:val="0"/>
          <w:numId w:val="8"/>
        </w:numPr>
        <w:autoSpaceDE/>
        <w:autoSpaceDN/>
        <w:spacing w:line="360" w:lineRule="auto"/>
        <w:contextualSpacing/>
        <w:rPr>
          <w:color w:val="000000"/>
          <w:sz w:val="24"/>
          <w:szCs w:val="24"/>
          <w:lang w:eastAsia="ru-RU"/>
        </w:rPr>
      </w:pPr>
      <w:r w:rsidRPr="00043EA5">
        <w:rPr>
          <w:color w:val="000000"/>
          <w:sz w:val="24"/>
          <w:szCs w:val="24"/>
          <w:lang w:eastAsia="ru-RU"/>
        </w:rPr>
        <w:t>Диагностический этап.</w:t>
      </w:r>
    </w:p>
    <w:p w:rsidR="00154629" w:rsidRPr="00043EA5" w:rsidRDefault="00154629" w:rsidP="00C6209F">
      <w:pPr>
        <w:pStyle w:val="ListParagraph"/>
        <w:widowControl/>
        <w:numPr>
          <w:ilvl w:val="0"/>
          <w:numId w:val="8"/>
        </w:numPr>
        <w:autoSpaceDE/>
        <w:autoSpaceDN/>
        <w:spacing w:line="360" w:lineRule="auto"/>
        <w:contextualSpacing/>
        <w:rPr>
          <w:color w:val="000000"/>
          <w:sz w:val="24"/>
          <w:szCs w:val="24"/>
          <w:lang w:eastAsia="ru-RU"/>
        </w:rPr>
      </w:pPr>
      <w:r w:rsidRPr="00043EA5">
        <w:rPr>
          <w:color w:val="000000"/>
          <w:sz w:val="24"/>
          <w:szCs w:val="24"/>
          <w:lang w:eastAsia="ru-RU"/>
        </w:rPr>
        <w:t>Информационный этап.</w:t>
      </w:r>
    </w:p>
    <w:p w:rsidR="00154629" w:rsidRPr="00043EA5" w:rsidRDefault="00154629" w:rsidP="00C6209F">
      <w:pPr>
        <w:pStyle w:val="ListParagraph"/>
        <w:widowControl/>
        <w:numPr>
          <w:ilvl w:val="0"/>
          <w:numId w:val="8"/>
        </w:numPr>
        <w:autoSpaceDE/>
        <w:autoSpaceDN/>
        <w:spacing w:line="360" w:lineRule="auto"/>
        <w:contextualSpacing/>
        <w:rPr>
          <w:color w:val="000000"/>
          <w:sz w:val="24"/>
          <w:szCs w:val="24"/>
          <w:lang w:eastAsia="ru-RU"/>
        </w:rPr>
      </w:pPr>
      <w:r w:rsidRPr="00043EA5">
        <w:rPr>
          <w:color w:val="000000"/>
          <w:sz w:val="24"/>
          <w:szCs w:val="24"/>
          <w:lang w:eastAsia="ru-RU"/>
        </w:rPr>
        <w:t>Развивающий этап.</w:t>
      </w:r>
    </w:p>
    <w:p w:rsidR="00154629" w:rsidRPr="00043EA5" w:rsidRDefault="00154629" w:rsidP="00C6209F">
      <w:pPr>
        <w:spacing w:line="360" w:lineRule="auto"/>
        <w:jc w:val="both"/>
        <w:rPr>
          <w:color w:val="000000"/>
          <w:sz w:val="24"/>
          <w:szCs w:val="24"/>
          <w:lang w:eastAsia="ru-RU"/>
        </w:rPr>
      </w:pPr>
      <w:r w:rsidRPr="00043EA5">
        <w:rPr>
          <w:b/>
          <w:color w:val="000000"/>
          <w:sz w:val="24"/>
          <w:szCs w:val="24"/>
          <w:lang w:eastAsia="ru-RU"/>
        </w:rPr>
        <w:t>Диагностический этап</w:t>
      </w:r>
      <w:r w:rsidRPr="00043EA5">
        <w:rPr>
          <w:color w:val="000000"/>
          <w:sz w:val="24"/>
          <w:szCs w:val="24"/>
          <w:lang w:eastAsia="ru-RU"/>
        </w:rPr>
        <w:t>. Работа в рамках данного этапа была направлена на выявление детей с предпосылками одарённости. Для этого были использованы, следующие методики:</w:t>
      </w:r>
    </w:p>
    <w:p w:rsidR="00154629" w:rsidRPr="00236895" w:rsidRDefault="00154629" w:rsidP="00C6209F">
      <w:pPr>
        <w:pStyle w:val="ListParagraph"/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outlineLvl w:val="0"/>
        <w:rPr>
          <w:color w:val="000000"/>
          <w:kern w:val="36"/>
          <w:sz w:val="24"/>
          <w:szCs w:val="24"/>
          <w:lang w:eastAsia="ru-RU"/>
        </w:rPr>
      </w:pPr>
      <w:r w:rsidRPr="00236895">
        <w:rPr>
          <w:color w:val="000000"/>
          <w:kern w:val="36"/>
          <w:sz w:val="24"/>
          <w:szCs w:val="24"/>
          <w:lang w:eastAsia="ru-RU"/>
        </w:rPr>
        <w:t>Методика "Изучение умственного развития детей" (Э. Ф. Замбицявичене).</w:t>
      </w:r>
    </w:p>
    <w:p w:rsidR="00154629" w:rsidRPr="00236895" w:rsidRDefault="00154629" w:rsidP="00886403">
      <w:pPr>
        <w:pStyle w:val="ListParagraph"/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ind w:left="340"/>
        <w:outlineLvl w:val="0"/>
        <w:rPr>
          <w:color w:val="000000"/>
          <w:kern w:val="36"/>
          <w:sz w:val="24"/>
          <w:szCs w:val="24"/>
          <w:lang w:eastAsia="ru-RU"/>
        </w:rPr>
      </w:pPr>
      <w:r w:rsidRPr="00236895">
        <w:rPr>
          <w:color w:val="000000"/>
          <w:kern w:val="36"/>
          <w:sz w:val="24"/>
          <w:szCs w:val="24"/>
          <w:lang w:eastAsia="ru-RU"/>
        </w:rPr>
        <w:t>Тест эффективного интеллекта.</w:t>
      </w:r>
    </w:p>
    <w:p w:rsidR="00154629" w:rsidRPr="00236895" w:rsidRDefault="00154629" w:rsidP="00886403">
      <w:pPr>
        <w:pStyle w:val="ListParagraph"/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outlineLvl w:val="0"/>
        <w:rPr>
          <w:color w:val="000000"/>
          <w:kern w:val="36"/>
          <w:sz w:val="24"/>
          <w:szCs w:val="24"/>
          <w:lang w:eastAsia="ru-RU"/>
        </w:rPr>
      </w:pPr>
      <w:r w:rsidRPr="00236895">
        <w:rPr>
          <w:color w:val="000000"/>
          <w:sz w:val="24"/>
          <w:szCs w:val="24"/>
          <w:shd w:val="clear" w:color="auto" w:fill="FFFFFF"/>
        </w:rPr>
        <w:t>Методика экспресс-диагностики интеллектуальных способностей (МЭДИС).</w:t>
      </w:r>
    </w:p>
    <w:p w:rsidR="00154629" w:rsidRPr="00236895" w:rsidRDefault="00154629" w:rsidP="00886403">
      <w:pPr>
        <w:pStyle w:val="ListParagraph"/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outlineLvl w:val="0"/>
        <w:rPr>
          <w:color w:val="000000"/>
          <w:kern w:val="36"/>
          <w:sz w:val="24"/>
          <w:szCs w:val="24"/>
          <w:lang w:eastAsia="ru-RU"/>
        </w:rPr>
      </w:pPr>
      <w:r w:rsidRPr="00236895">
        <w:rPr>
          <w:color w:val="000000"/>
          <w:kern w:val="36"/>
          <w:sz w:val="24"/>
          <w:szCs w:val="24"/>
          <w:lang w:eastAsia="ru-RU"/>
        </w:rPr>
        <w:t>Тест креативности Торренса.</w:t>
      </w:r>
    </w:p>
    <w:p w:rsidR="00154629" w:rsidRPr="00236895" w:rsidRDefault="00154629" w:rsidP="00886403">
      <w:pPr>
        <w:pStyle w:val="ListParagraph"/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outlineLvl w:val="0"/>
        <w:rPr>
          <w:color w:val="000000"/>
          <w:kern w:val="36"/>
          <w:sz w:val="24"/>
          <w:szCs w:val="24"/>
          <w:lang w:eastAsia="ru-RU"/>
        </w:rPr>
      </w:pPr>
      <w:r w:rsidRPr="00236895">
        <w:rPr>
          <w:color w:val="000000"/>
          <w:kern w:val="36"/>
          <w:sz w:val="24"/>
          <w:szCs w:val="24"/>
          <w:lang w:eastAsia="ru-RU"/>
        </w:rPr>
        <w:t>Методика Будассии.</w:t>
      </w:r>
    </w:p>
    <w:p w:rsidR="00154629" w:rsidRPr="00043EA5" w:rsidRDefault="00154629" w:rsidP="00886403">
      <w:pPr>
        <w:spacing w:line="360" w:lineRule="auto"/>
        <w:rPr>
          <w:color w:val="000000"/>
          <w:sz w:val="24"/>
          <w:szCs w:val="24"/>
          <w:lang w:eastAsia="ru-RU"/>
        </w:rPr>
      </w:pPr>
      <w:r w:rsidRPr="00043EA5">
        <w:rPr>
          <w:b/>
          <w:color w:val="000000"/>
          <w:sz w:val="24"/>
          <w:szCs w:val="24"/>
          <w:lang w:eastAsia="ru-RU"/>
        </w:rPr>
        <w:t>Информационный этап</w:t>
      </w:r>
      <w:r w:rsidRPr="00043EA5">
        <w:rPr>
          <w:color w:val="000000"/>
          <w:sz w:val="24"/>
          <w:szCs w:val="24"/>
          <w:lang w:eastAsia="ru-RU"/>
        </w:rPr>
        <w:t>. Работа в рамках данного этапа была направленна на повышение психологической компетентности участников образовательного процесса.</w:t>
      </w:r>
    </w:p>
    <w:p w:rsidR="00154629" w:rsidRPr="00043EA5" w:rsidRDefault="00154629" w:rsidP="00886403">
      <w:pPr>
        <w:shd w:val="clear" w:color="auto" w:fill="FFFFFF"/>
        <w:spacing w:line="360" w:lineRule="auto"/>
        <w:rPr>
          <w:color w:val="000000"/>
          <w:sz w:val="24"/>
          <w:szCs w:val="24"/>
          <w:lang w:eastAsia="ru-RU"/>
        </w:rPr>
      </w:pPr>
      <w:r w:rsidRPr="00043EA5">
        <w:rPr>
          <w:color w:val="000000"/>
          <w:sz w:val="24"/>
          <w:szCs w:val="24"/>
          <w:lang w:eastAsia="ru-RU"/>
        </w:rPr>
        <w:t>Тематика просветительской информации для родителей и педагогов, в течение учебного года проходили  следующие просветительские мероприятия:</w:t>
      </w:r>
    </w:p>
    <w:p w:rsidR="00154629" w:rsidRPr="00043EA5" w:rsidRDefault="00154629" w:rsidP="00886403">
      <w:pPr>
        <w:pStyle w:val="ListParagraph"/>
        <w:numPr>
          <w:ilvl w:val="0"/>
          <w:numId w:val="11"/>
        </w:numPr>
        <w:rPr>
          <w:sz w:val="24"/>
          <w:szCs w:val="24"/>
          <w:lang w:eastAsia="ru-RU"/>
        </w:rPr>
      </w:pPr>
      <w:r w:rsidRPr="00043EA5">
        <w:rPr>
          <w:color w:val="000000"/>
          <w:sz w:val="24"/>
          <w:szCs w:val="24"/>
          <w:lang w:eastAsia="ru-RU"/>
        </w:rPr>
        <w:t>«Методики работы с одаренными детьми».</w:t>
      </w:r>
    </w:p>
    <w:p w:rsidR="00154629" w:rsidRPr="00043EA5" w:rsidRDefault="00154629" w:rsidP="00886403">
      <w:pPr>
        <w:pStyle w:val="ListParagraph"/>
        <w:numPr>
          <w:ilvl w:val="0"/>
          <w:numId w:val="11"/>
        </w:numPr>
        <w:rPr>
          <w:sz w:val="24"/>
          <w:szCs w:val="24"/>
          <w:lang w:eastAsia="ru-RU"/>
        </w:rPr>
      </w:pPr>
      <w:r w:rsidRPr="00043EA5">
        <w:rPr>
          <w:color w:val="000000"/>
          <w:sz w:val="24"/>
          <w:szCs w:val="24"/>
          <w:lang w:eastAsia="ru-RU"/>
        </w:rPr>
        <w:t>«Виды одаренности».</w:t>
      </w:r>
    </w:p>
    <w:p w:rsidR="00154629" w:rsidRPr="00043EA5" w:rsidRDefault="00154629" w:rsidP="00886403">
      <w:pPr>
        <w:pStyle w:val="ListParagraph"/>
        <w:numPr>
          <w:ilvl w:val="0"/>
          <w:numId w:val="11"/>
        </w:numPr>
        <w:rPr>
          <w:sz w:val="24"/>
          <w:szCs w:val="24"/>
          <w:lang w:eastAsia="ru-RU"/>
        </w:rPr>
      </w:pPr>
      <w:r w:rsidRPr="00043EA5">
        <w:rPr>
          <w:color w:val="000000"/>
          <w:sz w:val="24"/>
          <w:szCs w:val="24"/>
          <w:lang w:eastAsia="ru-RU"/>
        </w:rPr>
        <w:t>«У Вас растет одаренный ребенок!»</w:t>
      </w:r>
    </w:p>
    <w:p w:rsidR="00154629" w:rsidRPr="00043EA5" w:rsidRDefault="00154629" w:rsidP="00886403">
      <w:pPr>
        <w:pStyle w:val="ListParagraph"/>
        <w:numPr>
          <w:ilvl w:val="0"/>
          <w:numId w:val="11"/>
        </w:numPr>
        <w:rPr>
          <w:sz w:val="24"/>
          <w:szCs w:val="24"/>
          <w:lang w:eastAsia="ru-RU"/>
        </w:rPr>
      </w:pPr>
      <w:r w:rsidRPr="00043EA5">
        <w:rPr>
          <w:color w:val="000000"/>
          <w:sz w:val="24"/>
          <w:szCs w:val="24"/>
          <w:lang w:eastAsia="ru-RU"/>
        </w:rPr>
        <w:t>«Психологические особенности одаренных детей».</w:t>
      </w:r>
    </w:p>
    <w:p w:rsidR="00154629" w:rsidRPr="00043EA5" w:rsidRDefault="00154629" w:rsidP="00886403">
      <w:pPr>
        <w:pStyle w:val="ListParagraph"/>
        <w:numPr>
          <w:ilvl w:val="0"/>
          <w:numId w:val="11"/>
        </w:numPr>
        <w:rPr>
          <w:sz w:val="24"/>
          <w:szCs w:val="24"/>
          <w:lang w:eastAsia="ru-RU"/>
        </w:rPr>
      </w:pPr>
      <w:r w:rsidRPr="00043EA5">
        <w:rPr>
          <w:color w:val="000000"/>
          <w:sz w:val="24"/>
          <w:szCs w:val="24"/>
          <w:lang w:eastAsia="ru-RU"/>
        </w:rPr>
        <w:t>«Я – одаренный ребенок!»</w:t>
      </w:r>
    </w:p>
    <w:p w:rsidR="00154629" w:rsidRPr="00043EA5" w:rsidRDefault="00154629" w:rsidP="00043EA5">
      <w:pPr>
        <w:pStyle w:val="ListParagraph"/>
        <w:numPr>
          <w:ilvl w:val="0"/>
          <w:numId w:val="11"/>
        </w:numPr>
        <w:rPr>
          <w:sz w:val="24"/>
          <w:szCs w:val="24"/>
          <w:lang w:eastAsia="ru-RU"/>
        </w:rPr>
      </w:pPr>
      <w:r w:rsidRPr="00043EA5">
        <w:rPr>
          <w:color w:val="000000"/>
          <w:sz w:val="24"/>
          <w:szCs w:val="24"/>
          <w:lang w:eastAsia="ru-RU"/>
        </w:rPr>
        <w:t>«В чем уникальность одаренных детей».</w:t>
      </w:r>
    </w:p>
    <w:p w:rsidR="00154629" w:rsidRPr="00043EA5" w:rsidRDefault="00154629" w:rsidP="00043EA5">
      <w:pPr>
        <w:rPr>
          <w:color w:val="000000"/>
          <w:sz w:val="24"/>
          <w:szCs w:val="24"/>
          <w:lang w:eastAsia="ru-RU"/>
        </w:rPr>
      </w:pPr>
      <w:r w:rsidRPr="00043EA5">
        <w:rPr>
          <w:b/>
          <w:color w:val="000000"/>
          <w:sz w:val="24"/>
          <w:szCs w:val="24"/>
          <w:lang w:eastAsia="ru-RU"/>
        </w:rPr>
        <w:t xml:space="preserve">Развивающий этап. </w:t>
      </w:r>
      <w:r w:rsidRPr="00043EA5">
        <w:rPr>
          <w:color w:val="000000"/>
          <w:sz w:val="24"/>
          <w:szCs w:val="24"/>
          <w:lang w:eastAsia="ru-RU"/>
        </w:rPr>
        <w:t>В рамках данного этапа мной проводились развивающие занятия и консультации (индивидуальные, групповые и по запросу) с детьми с предпосылками интеллектуальной одарённости.</w:t>
      </w:r>
    </w:p>
    <w:p w:rsidR="00154629" w:rsidRPr="00043EA5" w:rsidRDefault="00154629" w:rsidP="00043EA5">
      <w:pPr>
        <w:spacing w:line="360" w:lineRule="auto"/>
        <w:rPr>
          <w:b/>
          <w:sz w:val="24"/>
          <w:szCs w:val="24"/>
        </w:rPr>
      </w:pPr>
      <w:r w:rsidRPr="00043EA5">
        <w:rPr>
          <w:b/>
          <w:sz w:val="24"/>
          <w:szCs w:val="24"/>
        </w:rPr>
        <w:t>Выводы</w:t>
      </w:r>
    </w:p>
    <w:p w:rsidR="00154629" w:rsidRPr="00043EA5" w:rsidRDefault="00154629" w:rsidP="00043EA5">
      <w:pPr>
        <w:spacing w:line="360" w:lineRule="auto"/>
        <w:jc w:val="both"/>
        <w:rPr>
          <w:sz w:val="24"/>
          <w:szCs w:val="24"/>
        </w:rPr>
      </w:pPr>
      <w:r w:rsidRPr="00043EA5">
        <w:rPr>
          <w:sz w:val="24"/>
          <w:szCs w:val="24"/>
          <w:lang w:eastAsia="ru-RU"/>
        </w:rPr>
        <w:t>В результате работы с одарёнными детьми было:</w:t>
      </w:r>
    </w:p>
    <w:p w:rsidR="00154629" w:rsidRPr="00043EA5" w:rsidRDefault="00154629" w:rsidP="00043EA5">
      <w:pPr>
        <w:pStyle w:val="ListParagraph"/>
        <w:widowControl/>
        <w:numPr>
          <w:ilvl w:val="0"/>
          <w:numId w:val="12"/>
        </w:numPr>
        <w:shd w:val="clear" w:color="auto" w:fill="FFFFFF"/>
        <w:autoSpaceDE/>
        <w:autoSpaceDN/>
        <w:spacing w:line="360" w:lineRule="auto"/>
        <w:contextualSpacing/>
        <w:rPr>
          <w:sz w:val="24"/>
          <w:szCs w:val="24"/>
          <w:lang w:eastAsia="ru-RU"/>
        </w:rPr>
      </w:pPr>
      <w:r w:rsidRPr="00043EA5">
        <w:rPr>
          <w:sz w:val="24"/>
          <w:szCs w:val="24"/>
          <w:lang w:eastAsia="ru-RU"/>
        </w:rPr>
        <w:t>Сформирован банк методик для выявления предпосылок одарённости.</w:t>
      </w:r>
    </w:p>
    <w:p w:rsidR="00154629" w:rsidRPr="00043EA5" w:rsidRDefault="00154629" w:rsidP="00043EA5">
      <w:pPr>
        <w:pStyle w:val="ListParagraph"/>
        <w:widowControl/>
        <w:numPr>
          <w:ilvl w:val="0"/>
          <w:numId w:val="12"/>
        </w:numPr>
        <w:shd w:val="clear" w:color="auto" w:fill="FFFFFF"/>
        <w:autoSpaceDE/>
        <w:autoSpaceDN/>
        <w:spacing w:line="360" w:lineRule="auto"/>
        <w:contextualSpacing/>
        <w:rPr>
          <w:sz w:val="24"/>
          <w:szCs w:val="24"/>
          <w:lang w:eastAsia="ru-RU"/>
        </w:rPr>
      </w:pPr>
      <w:r w:rsidRPr="00043EA5">
        <w:rPr>
          <w:sz w:val="24"/>
          <w:szCs w:val="24"/>
          <w:lang w:eastAsia="ru-RU"/>
        </w:rPr>
        <w:t>Разработаны рекомендации для родителей детей с предпосылками одарённости.</w:t>
      </w:r>
    </w:p>
    <w:p w:rsidR="00154629" w:rsidRPr="00043EA5" w:rsidRDefault="00154629" w:rsidP="00043EA5">
      <w:pPr>
        <w:pStyle w:val="ListParagraph"/>
        <w:widowControl/>
        <w:numPr>
          <w:ilvl w:val="0"/>
          <w:numId w:val="12"/>
        </w:numPr>
        <w:shd w:val="clear" w:color="auto" w:fill="FFFFFF"/>
        <w:autoSpaceDE/>
        <w:autoSpaceDN/>
        <w:spacing w:line="360" w:lineRule="auto"/>
        <w:contextualSpacing/>
        <w:rPr>
          <w:sz w:val="24"/>
          <w:szCs w:val="24"/>
          <w:lang w:eastAsia="ru-RU"/>
        </w:rPr>
      </w:pPr>
      <w:r w:rsidRPr="00043EA5">
        <w:rPr>
          <w:sz w:val="24"/>
          <w:szCs w:val="24"/>
          <w:lang w:eastAsia="ru-RU"/>
        </w:rPr>
        <w:t>Разработаны рекомендации для педагогов по работе с детьми с предпосылками одарённости.</w:t>
      </w:r>
    </w:p>
    <w:p w:rsidR="00154629" w:rsidRPr="00043EA5" w:rsidRDefault="00154629" w:rsidP="00043EA5">
      <w:pPr>
        <w:pStyle w:val="ListParagraph"/>
        <w:widowControl/>
        <w:numPr>
          <w:ilvl w:val="0"/>
          <w:numId w:val="12"/>
        </w:numPr>
        <w:shd w:val="clear" w:color="auto" w:fill="FFFFFF"/>
        <w:autoSpaceDE/>
        <w:autoSpaceDN/>
        <w:spacing w:line="360" w:lineRule="auto"/>
        <w:contextualSpacing/>
        <w:rPr>
          <w:sz w:val="24"/>
          <w:szCs w:val="24"/>
          <w:lang w:eastAsia="ru-RU"/>
        </w:rPr>
      </w:pPr>
      <w:r w:rsidRPr="00043EA5">
        <w:rPr>
          <w:color w:val="000000"/>
          <w:sz w:val="24"/>
          <w:szCs w:val="24"/>
          <w:shd w:val="clear" w:color="auto" w:fill="FFFFFF"/>
        </w:rPr>
        <w:t>Создание банка информационных и методических материалов по психолого-педагогическому сопровождению одаренных и талантливых детей.</w:t>
      </w:r>
    </w:p>
    <w:p w:rsidR="00154629" w:rsidRDefault="00154629" w:rsidP="00043EA5">
      <w:pPr>
        <w:pStyle w:val="ListParagraph"/>
        <w:widowControl/>
        <w:numPr>
          <w:ilvl w:val="0"/>
          <w:numId w:val="12"/>
        </w:numPr>
        <w:shd w:val="clear" w:color="auto" w:fill="FFFFFF"/>
        <w:autoSpaceDE/>
        <w:autoSpaceDN/>
        <w:spacing w:line="360" w:lineRule="auto"/>
        <w:contextualSpacing/>
        <w:rPr>
          <w:sz w:val="24"/>
          <w:szCs w:val="24"/>
          <w:lang w:eastAsia="ru-RU"/>
        </w:rPr>
      </w:pPr>
      <w:r w:rsidRPr="00043EA5">
        <w:rPr>
          <w:sz w:val="24"/>
          <w:szCs w:val="24"/>
          <w:lang w:eastAsia="ru-RU"/>
        </w:rPr>
        <w:t xml:space="preserve">С детьми, имеющими </w:t>
      </w:r>
      <w:bookmarkStart w:id="0" w:name="_GoBack"/>
      <w:bookmarkEnd w:id="0"/>
      <w:r w:rsidRPr="00043EA5">
        <w:rPr>
          <w:sz w:val="24"/>
          <w:szCs w:val="24"/>
          <w:lang w:eastAsia="ru-RU"/>
        </w:rPr>
        <w:t>предпосылки интеллектуальной одарённости, были организованы развивающие занятия, направленные на развитие интеллектуальной сферы.</w:t>
      </w:r>
    </w:p>
    <w:p w:rsidR="00154629" w:rsidRDefault="00154629" w:rsidP="00400F9C">
      <w:pPr>
        <w:pStyle w:val="ListParagraph"/>
        <w:widowControl/>
        <w:shd w:val="clear" w:color="auto" w:fill="FFFFFF"/>
        <w:autoSpaceDE/>
        <w:autoSpaceDN/>
        <w:spacing w:line="360" w:lineRule="auto"/>
        <w:ind w:left="0" w:firstLine="0"/>
        <w:contextualSpacing/>
        <w:rPr>
          <w:sz w:val="24"/>
          <w:szCs w:val="24"/>
          <w:lang w:eastAsia="ru-RU"/>
        </w:rPr>
      </w:pPr>
    </w:p>
    <w:p w:rsidR="00154629" w:rsidRPr="00043EA5" w:rsidRDefault="00154629" w:rsidP="00400F9C">
      <w:pPr>
        <w:pStyle w:val="ListParagraph"/>
        <w:widowControl/>
        <w:shd w:val="clear" w:color="auto" w:fill="FFFFFF"/>
        <w:autoSpaceDE/>
        <w:autoSpaceDN/>
        <w:spacing w:line="360" w:lineRule="auto"/>
        <w:ind w:left="0" w:firstLine="0"/>
        <w:contextualSpacing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Педагог-психолог                                       Павлюковец А.Н</w:t>
      </w:r>
    </w:p>
    <w:p w:rsidR="00154629" w:rsidRPr="00043EA5" w:rsidRDefault="00154629" w:rsidP="00043EA5">
      <w:pPr>
        <w:shd w:val="clear" w:color="auto" w:fill="FFFFFF"/>
        <w:spacing w:line="360" w:lineRule="auto"/>
        <w:jc w:val="both"/>
        <w:rPr>
          <w:sz w:val="24"/>
          <w:szCs w:val="24"/>
          <w:lang w:eastAsia="ru-RU"/>
        </w:rPr>
      </w:pPr>
    </w:p>
    <w:sectPr w:rsidR="00154629" w:rsidRPr="00043EA5" w:rsidSect="00C6209F">
      <w:pgSz w:w="11910" w:h="16840"/>
      <w:pgMar w:top="1040" w:right="580" w:bottom="1273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5B02"/>
    <w:multiLevelType w:val="hybridMultilevel"/>
    <w:tmpl w:val="61568CA0"/>
    <w:lvl w:ilvl="0" w:tplc="63C4DD16">
      <w:start w:val="1"/>
      <w:numFmt w:val="decimal"/>
      <w:lvlText w:val="%1)"/>
      <w:lvlJc w:val="left"/>
      <w:pPr>
        <w:ind w:left="40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52BA3784">
      <w:numFmt w:val="bullet"/>
      <w:lvlText w:val="•"/>
      <w:lvlJc w:val="left"/>
      <w:pPr>
        <w:ind w:left="1011" w:hanging="360"/>
      </w:pPr>
      <w:rPr>
        <w:rFonts w:hint="default"/>
      </w:rPr>
    </w:lvl>
    <w:lvl w:ilvl="2" w:tplc="4FEC725C">
      <w:numFmt w:val="bullet"/>
      <w:lvlText w:val="•"/>
      <w:lvlJc w:val="left"/>
      <w:pPr>
        <w:ind w:left="1623" w:hanging="360"/>
      </w:pPr>
      <w:rPr>
        <w:rFonts w:hint="default"/>
      </w:rPr>
    </w:lvl>
    <w:lvl w:ilvl="3" w:tplc="AFDAD504">
      <w:numFmt w:val="bullet"/>
      <w:lvlText w:val="•"/>
      <w:lvlJc w:val="left"/>
      <w:pPr>
        <w:ind w:left="2235" w:hanging="360"/>
      </w:pPr>
      <w:rPr>
        <w:rFonts w:hint="default"/>
      </w:rPr>
    </w:lvl>
    <w:lvl w:ilvl="4" w:tplc="9C20F08A">
      <w:numFmt w:val="bullet"/>
      <w:lvlText w:val="•"/>
      <w:lvlJc w:val="left"/>
      <w:pPr>
        <w:ind w:left="2847" w:hanging="360"/>
      </w:pPr>
      <w:rPr>
        <w:rFonts w:hint="default"/>
      </w:rPr>
    </w:lvl>
    <w:lvl w:ilvl="5" w:tplc="615C5C6E">
      <w:numFmt w:val="bullet"/>
      <w:lvlText w:val="•"/>
      <w:lvlJc w:val="left"/>
      <w:pPr>
        <w:ind w:left="3459" w:hanging="360"/>
      </w:pPr>
      <w:rPr>
        <w:rFonts w:hint="default"/>
      </w:rPr>
    </w:lvl>
    <w:lvl w:ilvl="6" w:tplc="572A383E">
      <w:numFmt w:val="bullet"/>
      <w:lvlText w:val="•"/>
      <w:lvlJc w:val="left"/>
      <w:pPr>
        <w:ind w:left="4071" w:hanging="360"/>
      </w:pPr>
      <w:rPr>
        <w:rFonts w:hint="default"/>
      </w:rPr>
    </w:lvl>
    <w:lvl w:ilvl="7" w:tplc="F0769B2A">
      <w:numFmt w:val="bullet"/>
      <w:lvlText w:val="•"/>
      <w:lvlJc w:val="left"/>
      <w:pPr>
        <w:ind w:left="4683" w:hanging="360"/>
      </w:pPr>
      <w:rPr>
        <w:rFonts w:hint="default"/>
      </w:rPr>
    </w:lvl>
    <w:lvl w:ilvl="8" w:tplc="19CC2CF6">
      <w:numFmt w:val="bullet"/>
      <w:lvlText w:val="•"/>
      <w:lvlJc w:val="left"/>
      <w:pPr>
        <w:ind w:left="5295" w:hanging="360"/>
      </w:pPr>
      <w:rPr>
        <w:rFonts w:hint="default"/>
      </w:rPr>
    </w:lvl>
  </w:abstractNum>
  <w:abstractNum w:abstractNumId="1">
    <w:nsid w:val="0AC006C0"/>
    <w:multiLevelType w:val="hybridMultilevel"/>
    <w:tmpl w:val="3EDA7B22"/>
    <w:lvl w:ilvl="0" w:tplc="3D2AF742">
      <w:start w:val="1"/>
      <w:numFmt w:val="decimal"/>
      <w:lvlText w:val="%1)"/>
      <w:lvlJc w:val="left"/>
      <w:pPr>
        <w:ind w:left="40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52FAAB60">
      <w:numFmt w:val="bullet"/>
      <w:lvlText w:val="•"/>
      <w:lvlJc w:val="left"/>
      <w:pPr>
        <w:ind w:left="1011" w:hanging="360"/>
      </w:pPr>
      <w:rPr>
        <w:rFonts w:hint="default"/>
      </w:rPr>
    </w:lvl>
    <w:lvl w:ilvl="2" w:tplc="061E3170">
      <w:numFmt w:val="bullet"/>
      <w:lvlText w:val="•"/>
      <w:lvlJc w:val="left"/>
      <w:pPr>
        <w:ind w:left="1623" w:hanging="360"/>
      </w:pPr>
      <w:rPr>
        <w:rFonts w:hint="default"/>
      </w:rPr>
    </w:lvl>
    <w:lvl w:ilvl="3" w:tplc="F75E9834">
      <w:numFmt w:val="bullet"/>
      <w:lvlText w:val="•"/>
      <w:lvlJc w:val="left"/>
      <w:pPr>
        <w:ind w:left="2235" w:hanging="360"/>
      </w:pPr>
      <w:rPr>
        <w:rFonts w:hint="default"/>
      </w:rPr>
    </w:lvl>
    <w:lvl w:ilvl="4" w:tplc="6FD82BA6">
      <w:numFmt w:val="bullet"/>
      <w:lvlText w:val="•"/>
      <w:lvlJc w:val="left"/>
      <w:pPr>
        <w:ind w:left="2847" w:hanging="360"/>
      </w:pPr>
      <w:rPr>
        <w:rFonts w:hint="default"/>
      </w:rPr>
    </w:lvl>
    <w:lvl w:ilvl="5" w:tplc="D1A68BE6">
      <w:numFmt w:val="bullet"/>
      <w:lvlText w:val="•"/>
      <w:lvlJc w:val="left"/>
      <w:pPr>
        <w:ind w:left="3459" w:hanging="360"/>
      </w:pPr>
      <w:rPr>
        <w:rFonts w:hint="default"/>
      </w:rPr>
    </w:lvl>
    <w:lvl w:ilvl="6" w:tplc="91DC425C">
      <w:numFmt w:val="bullet"/>
      <w:lvlText w:val="•"/>
      <w:lvlJc w:val="left"/>
      <w:pPr>
        <w:ind w:left="4071" w:hanging="360"/>
      </w:pPr>
      <w:rPr>
        <w:rFonts w:hint="default"/>
      </w:rPr>
    </w:lvl>
    <w:lvl w:ilvl="7" w:tplc="32AC36DE">
      <w:numFmt w:val="bullet"/>
      <w:lvlText w:val="•"/>
      <w:lvlJc w:val="left"/>
      <w:pPr>
        <w:ind w:left="4683" w:hanging="360"/>
      </w:pPr>
      <w:rPr>
        <w:rFonts w:hint="default"/>
      </w:rPr>
    </w:lvl>
    <w:lvl w:ilvl="8" w:tplc="32E6F848">
      <w:numFmt w:val="bullet"/>
      <w:lvlText w:val="•"/>
      <w:lvlJc w:val="left"/>
      <w:pPr>
        <w:ind w:left="5295" w:hanging="360"/>
      </w:pPr>
      <w:rPr>
        <w:rFonts w:hint="default"/>
      </w:rPr>
    </w:lvl>
  </w:abstractNum>
  <w:abstractNum w:abstractNumId="2">
    <w:nsid w:val="197D7DD3"/>
    <w:multiLevelType w:val="hybridMultilevel"/>
    <w:tmpl w:val="D63A3140"/>
    <w:lvl w:ilvl="0" w:tplc="F564A420">
      <w:start w:val="1"/>
      <w:numFmt w:val="decimal"/>
      <w:lvlText w:val="%1)"/>
      <w:lvlJc w:val="left"/>
      <w:pPr>
        <w:ind w:left="40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0CF69B7A">
      <w:numFmt w:val="bullet"/>
      <w:lvlText w:val="•"/>
      <w:lvlJc w:val="left"/>
      <w:pPr>
        <w:ind w:left="1011" w:hanging="360"/>
      </w:pPr>
      <w:rPr>
        <w:rFonts w:hint="default"/>
      </w:rPr>
    </w:lvl>
    <w:lvl w:ilvl="2" w:tplc="3F228988">
      <w:numFmt w:val="bullet"/>
      <w:lvlText w:val="•"/>
      <w:lvlJc w:val="left"/>
      <w:pPr>
        <w:ind w:left="1623" w:hanging="360"/>
      </w:pPr>
      <w:rPr>
        <w:rFonts w:hint="default"/>
      </w:rPr>
    </w:lvl>
    <w:lvl w:ilvl="3" w:tplc="D1149500">
      <w:numFmt w:val="bullet"/>
      <w:lvlText w:val="•"/>
      <w:lvlJc w:val="left"/>
      <w:pPr>
        <w:ind w:left="2235" w:hanging="360"/>
      </w:pPr>
      <w:rPr>
        <w:rFonts w:hint="default"/>
      </w:rPr>
    </w:lvl>
    <w:lvl w:ilvl="4" w:tplc="A09647EC">
      <w:numFmt w:val="bullet"/>
      <w:lvlText w:val="•"/>
      <w:lvlJc w:val="left"/>
      <w:pPr>
        <w:ind w:left="2847" w:hanging="360"/>
      </w:pPr>
      <w:rPr>
        <w:rFonts w:hint="default"/>
      </w:rPr>
    </w:lvl>
    <w:lvl w:ilvl="5" w:tplc="82A0A9EA">
      <w:numFmt w:val="bullet"/>
      <w:lvlText w:val="•"/>
      <w:lvlJc w:val="left"/>
      <w:pPr>
        <w:ind w:left="3459" w:hanging="360"/>
      </w:pPr>
      <w:rPr>
        <w:rFonts w:hint="default"/>
      </w:rPr>
    </w:lvl>
    <w:lvl w:ilvl="6" w:tplc="172C50A4">
      <w:numFmt w:val="bullet"/>
      <w:lvlText w:val="•"/>
      <w:lvlJc w:val="left"/>
      <w:pPr>
        <w:ind w:left="4071" w:hanging="360"/>
      </w:pPr>
      <w:rPr>
        <w:rFonts w:hint="default"/>
      </w:rPr>
    </w:lvl>
    <w:lvl w:ilvl="7" w:tplc="FAE84174">
      <w:numFmt w:val="bullet"/>
      <w:lvlText w:val="•"/>
      <w:lvlJc w:val="left"/>
      <w:pPr>
        <w:ind w:left="4683" w:hanging="360"/>
      </w:pPr>
      <w:rPr>
        <w:rFonts w:hint="default"/>
      </w:rPr>
    </w:lvl>
    <w:lvl w:ilvl="8" w:tplc="743CBA34">
      <w:numFmt w:val="bullet"/>
      <w:lvlText w:val="•"/>
      <w:lvlJc w:val="left"/>
      <w:pPr>
        <w:ind w:left="5295" w:hanging="360"/>
      </w:pPr>
      <w:rPr>
        <w:rFonts w:hint="default"/>
      </w:rPr>
    </w:lvl>
  </w:abstractNum>
  <w:abstractNum w:abstractNumId="3">
    <w:nsid w:val="207E3C9E"/>
    <w:multiLevelType w:val="hybridMultilevel"/>
    <w:tmpl w:val="868C227E"/>
    <w:lvl w:ilvl="0" w:tplc="95601E86">
      <w:start w:val="1"/>
      <w:numFmt w:val="decimal"/>
      <w:lvlText w:val="%1)"/>
      <w:lvlJc w:val="left"/>
      <w:pPr>
        <w:ind w:left="40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81948C78">
      <w:numFmt w:val="bullet"/>
      <w:lvlText w:val="•"/>
      <w:lvlJc w:val="left"/>
      <w:pPr>
        <w:ind w:left="1011" w:hanging="360"/>
      </w:pPr>
      <w:rPr>
        <w:rFonts w:hint="default"/>
      </w:rPr>
    </w:lvl>
    <w:lvl w:ilvl="2" w:tplc="5DC00676">
      <w:numFmt w:val="bullet"/>
      <w:lvlText w:val="•"/>
      <w:lvlJc w:val="left"/>
      <w:pPr>
        <w:ind w:left="1623" w:hanging="360"/>
      </w:pPr>
      <w:rPr>
        <w:rFonts w:hint="default"/>
      </w:rPr>
    </w:lvl>
    <w:lvl w:ilvl="3" w:tplc="5EC081B2">
      <w:numFmt w:val="bullet"/>
      <w:lvlText w:val="•"/>
      <w:lvlJc w:val="left"/>
      <w:pPr>
        <w:ind w:left="2235" w:hanging="360"/>
      </w:pPr>
      <w:rPr>
        <w:rFonts w:hint="default"/>
      </w:rPr>
    </w:lvl>
    <w:lvl w:ilvl="4" w:tplc="1A14B3AE">
      <w:numFmt w:val="bullet"/>
      <w:lvlText w:val="•"/>
      <w:lvlJc w:val="left"/>
      <w:pPr>
        <w:ind w:left="2847" w:hanging="360"/>
      </w:pPr>
      <w:rPr>
        <w:rFonts w:hint="default"/>
      </w:rPr>
    </w:lvl>
    <w:lvl w:ilvl="5" w:tplc="A328DB4A">
      <w:numFmt w:val="bullet"/>
      <w:lvlText w:val="•"/>
      <w:lvlJc w:val="left"/>
      <w:pPr>
        <w:ind w:left="3459" w:hanging="360"/>
      </w:pPr>
      <w:rPr>
        <w:rFonts w:hint="default"/>
      </w:rPr>
    </w:lvl>
    <w:lvl w:ilvl="6" w:tplc="5A50094C">
      <w:numFmt w:val="bullet"/>
      <w:lvlText w:val="•"/>
      <w:lvlJc w:val="left"/>
      <w:pPr>
        <w:ind w:left="4071" w:hanging="360"/>
      </w:pPr>
      <w:rPr>
        <w:rFonts w:hint="default"/>
      </w:rPr>
    </w:lvl>
    <w:lvl w:ilvl="7" w:tplc="EE82AFCE">
      <w:numFmt w:val="bullet"/>
      <w:lvlText w:val="•"/>
      <w:lvlJc w:val="left"/>
      <w:pPr>
        <w:ind w:left="4683" w:hanging="360"/>
      </w:pPr>
      <w:rPr>
        <w:rFonts w:hint="default"/>
      </w:rPr>
    </w:lvl>
    <w:lvl w:ilvl="8" w:tplc="1792A70C">
      <w:numFmt w:val="bullet"/>
      <w:lvlText w:val="•"/>
      <w:lvlJc w:val="left"/>
      <w:pPr>
        <w:ind w:left="5295" w:hanging="360"/>
      </w:pPr>
      <w:rPr>
        <w:rFonts w:hint="default"/>
      </w:rPr>
    </w:lvl>
  </w:abstractNum>
  <w:abstractNum w:abstractNumId="4">
    <w:nsid w:val="34A55EF1"/>
    <w:multiLevelType w:val="hybridMultilevel"/>
    <w:tmpl w:val="14569F2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449C66F7"/>
    <w:multiLevelType w:val="hybridMultilevel"/>
    <w:tmpl w:val="B67E9580"/>
    <w:lvl w:ilvl="0" w:tplc="DBB40AB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77AA2832">
      <w:start w:val="1"/>
      <w:numFmt w:val="decimal"/>
      <w:lvlText w:val="%2."/>
      <w:lvlJc w:val="left"/>
      <w:pPr>
        <w:ind w:left="127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 w:tplc="60DEC43E">
      <w:numFmt w:val="bullet"/>
      <w:lvlText w:val="•"/>
      <w:lvlJc w:val="left"/>
      <w:pPr>
        <w:ind w:left="2234" w:hanging="360"/>
      </w:pPr>
      <w:rPr>
        <w:rFonts w:hint="default"/>
      </w:rPr>
    </w:lvl>
    <w:lvl w:ilvl="3" w:tplc="23FC066A">
      <w:numFmt w:val="bullet"/>
      <w:lvlText w:val="•"/>
      <w:lvlJc w:val="left"/>
      <w:pPr>
        <w:ind w:left="3201" w:hanging="360"/>
      </w:pPr>
      <w:rPr>
        <w:rFonts w:hint="default"/>
      </w:rPr>
    </w:lvl>
    <w:lvl w:ilvl="4" w:tplc="745AFBCA">
      <w:numFmt w:val="bullet"/>
      <w:lvlText w:val="•"/>
      <w:lvlJc w:val="left"/>
      <w:pPr>
        <w:ind w:left="4169" w:hanging="360"/>
      </w:pPr>
      <w:rPr>
        <w:rFonts w:hint="default"/>
      </w:rPr>
    </w:lvl>
    <w:lvl w:ilvl="5" w:tplc="FD2E9400">
      <w:numFmt w:val="bullet"/>
      <w:lvlText w:val="•"/>
      <w:lvlJc w:val="left"/>
      <w:pPr>
        <w:ind w:left="5136" w:hanging="360"/>
      </w:pPr>
      <w:rPr>
        <w:rFonts w:hint="default"/>
      </w:rPr>
    </w:lvl>
    <w:lvl w:ilvl="6" w:tplc="4D3EDB4C">
      <w:numFmt w:val="bullet"/>
      <w:lvlText w:val="•"/>
      <w:lvlJc w:val="left"/>
      <w:pPr>
        <w:ind w:left="6103" w:hanging="360"/>
      </w:pPr>
      <w:rPr>
        <w:rFonts w:hint="default"/>
      </w:rPr>
    </w:lvl>
    <w:lvl w:ilvl="7" w:tplc="921263BC">
      <w:numFmt w:val="bullet"/>
      <w:lvlText w:val="•"/>
      <w:lvlJc w:val="left"/>
      <w:pPr>
        <w:ind w:left="7071" w:hanging="360"/>
      </w:pPr>
      <w:rPr>
        <w:rFonts w:hint="default"/>
      </w:rPr>
    </w:lvl>
    <w:lvl w:ilvl="8" w:tplc="A9A6F242">
      <w:numFmt w:val="bullet"/>
      <w:lvlText w:val="•"/>
      <w:lvlJc w:val="left"/>
      <w:pPr>
        <w:ind w:left="8038" w:hanging="360"/>
      </w:pPr>
      <w:rPr>
        <w:rFonts w:hint="default"/>
      </w:rPr>
    </w:lvl>
  </w:abstractNum>
  <w:abstractNum w:abstractNumId="6">
    <w:nsid w:val="4A4E478E"/>
    <w:multiLevelType w:val="hybridMultilevel"/>
    <w:tmpl w:val="5E7ADA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C28562F"/>
    <w:multiLevelType w:val="hybridMultilevel"/>
    <w:tmpl w:val="37087E0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57952BBF"/>
    <w:multiLevelType w:val="hybridMultilevel"/>
    <w:tmpl w:val="EE54A62A"/>
    <w:lvl w:ilvl="0" w:tplc="03145188">
      <w:start w:val="1"/>
      <w:numFmt w:val="decimal"/>
      <w:lvlText w:val="%1)"/>
      <w:lvlJc w:val="left"/>
      <w:pPr>
        <w:ind w:left="363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5D50511A">
      <w:numFmt w:val="bullet"/>
      <w:lvlText w:val="•"/>
      <w:lvlJc w:val="left"/>
      <w:pPr>
        <w:ind w:left="526" w:hanging="284"/>
      </w:pPr>
      <w:rPr>
        <w:rFonts w:ascii="Times New Roman" w:eastAsia="Times New Roman" w:hAnsi="Times New Roman" w:hint="default"/>
        <w:b w:val="0"/>
        <w:i w:val="0"/>
        <w:w w:val="100"/>
        <w:sz w:val="24"/>
      </w:rPr>
    </w:lvl>
    <w:lvl w:ilvl="2" w:tplc="CA62BE78">
      <w:numFmt w:val="bullet"/>
      <w:lvlText w:val="•"/>
      <w:lvlJc w:val="left"/>
      <w:pPr>
        <w:ind w:left="1542" w:hanging="284"/>
      </w:pPr>
      <w:rPr>
        <w:rFonts w:hint="default"/>
      </w:rPr>
    </w:lvl>
    <w:lvl w:ilvl="3" w:tplc="9ABCC6CE">
      <w:numFmt w:val="bullet"/>
      <w:lvlText w:val="•"/>
      <w:lvlJc w:val="left"/>
      <w:pPr>
        <w:ind w:left="2565" w:hanging="284"/>
      </w:pPr>
      <w:rPr>
        <w:rFonts w:hint="default"/>
      </w:rPr>
    </w:lvl>
    <w:lvl w:ilvl="4" w:tplc="8700ADC6">
      <w:numFmt w:val="bullet"/>
      <w:lvlText w:val="•"/>
      <w:lvlJc w:val="left"/>
      <w:pPr>
        <w:ind w:left="3588" w:hanging="284"/>
      </w:pPr>
      <w:rPr>
        <w:rFonts w:hint="default"/>
      </w:rPr>
    </w:lvl>
    <w:lvl w:ilvl="5" w:tplc="F9CE0522">
      <w:numFmt w:val="bullet"/>
      <w:lvlText w:val="•"/>
      <w:lvlJc w:val="left"/>
      <w:pPr>
        <w:ind w:left="4611" w:hanging="284"/>
      </w:pPr>
      <w:rPr>
        <w:rFonts w:hint="default"/>
      </w:rPr>
    </w:lvl>
    <w:lvl w:ilvl="6" w:tplc="26AC15D0">
      <w:numFmt w:val="bullet"/>
      <w:lvlText w:val="•"/>
      <w:lvlJc w:val="left"/>
      <w:pPr>
        <w:ind w:left="5634" w:hanging="284"/>
      </w:pPr>
      <w:rPr>
        <w:rFonts w:hint="default"/>
      </w:rPr>
    </w:lvl>
    <w:lvl w:ilvl="7" w:tplc="1D965574">
      <w:numFmt w:val="bullet"/>
      <w:lvlText w:val="•"/>
      <w:lvlJc w:val="left"/>
      <w:pPr>
        <w:ind w:left="6657" w:hanging="284"/>
      </w:pPr>
      <w:rPr>
        <w:rFonts w:hint="default"/>
      </w:rPr>
    </w:lvl>
    <w:lvl w:ilvl="8" w:tplc="B90206C6">
      <w:numFmt w:val="bullet"/>
      <w:lvlText w:val="•"/>
      <w:lvlJc w:val="left"/>
      <w:pPr>
        <w:ind w:left="7680" w:hanging="284"/>
      </w:pPr>
      <w:rPr>
        <w:rFonts w:hint="default"/>
      </w:rPr>
    </w:lvl>
  </w:abstractNum>
  <w:abstractNum w:abstractNumId="9">
    <w:nsid w:val="6B392859"/>
    <w:multiLevelType w:val="hybridMultilevel"/>
    <w:tmpl w:val="3BC4384A"/>
    <w:lvl w:ilvl="0" w:tplc="CAD02C4E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07FE1752">
      <w:numFmt w:val="bullet"/>
      <w:lvlText w:val="•"/>
      <w:lvlJc w:val="left"/>
      <w:pPr>
        <w:ind w:left="1710" w:hanging="360"/>
      </w:pPr>
      <w:rPr>
        <w:rFonts w:hint="default"/>
      </w:rPr>
    </w:lvl>
    <w:lvl w:ilvl="2" w:tplc="FBDCEF8C">
      <w:numFmt w:val="bullet"/>
      <w:lvlText w:val="•"/>
      <w:lvlJc w:val="left"/>
      <w:pPr>
        <w:ind w:left="2601" w:hanging="360"/>
      </w:pPr>
      <w:rPr>
        <w:rFonts w:hint="default"/>
      </w:rPr>
    </w:lvl>
    <w:lvl w:ilvl="3" w:tplc="7FF6A264">
      <w:numFmt w:val="bullet"/>
      <w:lvlText w:val="•"/>
      <w:lvlJc w:val="left"/>
      <w:pPr>
        <w:ind w:left="3491" w:hanging="360"/>
      </w:pPr>
      <w:rPr>
        <w:rFonts w:hint="default"/>
      </w:rPr>
    </w:lvl>
    <w:lvl w:ilvl="4" w:tplc="41302CF2">
      <w:numFmt w:val="bullet"/>
      <w:lvlText w:val="•"/>
      <w:lvlJc w:val="left"/>
      <w:pPr>
        <w:ind w:left="4382" w:hanging="360"/>
      </w:pPr>
      <w:rPr>
        <w:rFonts w:hint="default"/>
      </w:rPr>
    </w:lvl>
    <w:lvl w:ilvl="5" w:tplc="AA5E74D8">
      <w:numFmt w:val="bullet"/>
      <w:lvlText w:val="•"/>
      <w:lvlJc w:val="left"/>
      <w:pPr>
        <w:ind w:left="5273" w:hanging="360"/>
      </w:pPr>
      <w:rPr>
        <w:rFonts w:hint="default"/>
      </w:rPr>
    </w:lvl>
    <w:lvl w:ilvl="6" w:tplc="F4D05164">
      <w:numFmt w:val="bullet"/>
      <w:lvlText w:val="•"/>
      <w:lvlJc w:val="left"/>
      <w:pPr>
        <w:ind w:left="6163" w:hanging="360"/>
      </w:pPr>
      <w:rPr>
        <w:rFonts w:hint="default"/>
      </w:rPr>
    </w:lvl>
    <w:lvl w:ilvl="7" w:tplc="E3468B86">
      <w:numFmt w:val="bullet"/>
      <w:lvlText w:val="•"/>
      <w:lvlJc w:val="left"/>
      <w:pPr>
        <w:ind w:left="7054" w:hanging="360"/>
      </w:pPr>
      <w:rPr>
        <w:rFonts w:hint="default"/>
      </w:rPr>
    </w:lvl>
    <w:lvl w:ilvl="8" w:tplc="FAB0E70E">
      <w:numFmt w:val="bullet"/>
      <w:lvlText w:val="•"/>
      <w:lvlJc w:val="left"/>
      <w:pPr>
        <w:ind w:left="7945" w:hanging="360"/>
      </w:pPr>
      <w:rPr>
        <w:rFonts w:hint="default"/>
      </w:rPr>
    </w:lvl>
  </w:abstractNum>
  <w:abstractNum w:abstractNumId="10">
    <w:nsid w:val="774156EB"/>
    <w:multiLevelType w:val="hybridMultilevel"/>
    <w:tmpl w:val="67688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D67B5B"/>
    <w:multiLevelType w:val="hybridMultilevel"/>
    <w:tmpl w:val="6B7C01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11"/>
  </w:num>
  <w:num w:numId="9">
    <w:abstractNumId w:val="6"/>
  </w:num>
  <w:num w:numId="10">
    <w:abstractNumId w:val="10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4502"/>
    <w:rsid w:val="00043EA5"/>
    <w:rsid w:val="000F33F2"/>
    <w:rsid w:val="00130557"/>
    <w:rsid w:val="00154629"/>
    <w:rsid w:val="00191B11"/>
    <w:rsid w:val="00236895"/>
    <w:rsid w:val="00400F9C"/>
    <w:rsid w:val="005E4502"/>
    <w:rsid w:val="00886403"/>
    <w:rsid w:val="00C6209F"/>
    <w:rsid w:val="00F84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502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C6209F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6209F"/>
    <w:rPr>
      <w:rFonts w:ascii="Times New Roman" w:hAnsi="Times New Roman" w:cs="Times New Roman"/>
      <w:b/>
      <w:bCs/>
      <w:kern w:val="36"/>
      <w:sz w:val="48"/>
      <w:szCs w:val="48"/>
      <w:lang w:val="ru-RU" w:eastAsia="ru-RU"/>
    </w:rPr>
  </w:style>
  <w:style w:type="table" w:customStyle="1" w:styleId="TableNormal1">
    <w:name w:val="Table Normal1"/>
    <w:uiPriority w:val="99"/>
    <w:semiHidden/>
    <w:rsid w:val="005E4502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5E450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314E9"/>
    <w:rPr>
      <w:rFonts w:ascii="Times New Roman" w:eastAsia="Times New Roman" w:hAnsi="Times New Roman"/>
      <w:lang w:eastAsia="en-US"/>
    </w:rPr>
  </w:style>
  <w:style w:type="paragraph" w:customStyle="1" w:styleId="Heading11">
    <w:name w:val="Heading 11"/>
    <w:basedOn w:val="Normal"/>
    <w:uiPriority w:val="99"/>
    <w:rsid w:val="005E4502"/>
    <w:pPr>
      <w:ind w:left="821"/>
      <w:outlineLvl w:val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5E4502"/>
    <w:pPr>
      <w:ind w:left="102" w:hanging="360"/>
      <w:jc w:val="both"/>
    </w:pPr>
  </w:style>
  <w:style w:type="paragraph" w:customStyle="1" w:styleId="TableParagraph">
    <w:name w:val="Table Paragraph"/>
    <w:basedOn w:val="Normal"/>
    <w:uiPriority w:val="99"/>
    <w:rsid w:val="005E4502"/>
    <w:pPr>
      <w:spacing w:line="268" w:lineRule="exact"/>
      <w:ind w:left="107"/>
    </w:pPr>
  </w:style>
  <w:style w:type="table" w:styleId="TableGrid">
    <w:name w:val="Table Grid"/>
    <w:basedOn w:val="TableNormal"/>
    <w:uiPriority w:val="99"/>
    <w:rsid w:val="0088640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23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456</Words>
  <Characters>2601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справка от 2</dc:title>
  <dc:subject/>
  <dc:creator>User</dc:creator>
  <cp:keywords/>
  <dc:description/>
  <cp:lastModifiedBy>TESTER2020</cp:lastModifiedBy>
  <cp:revision>2</cp:revision>
  <dcterms:created xsi:type="dcterms:W3CDTF">2023-05-29T20:18:00Z</dcterms:created>
  <dcterms:modified xsi:type="dcterms:W3CDTF">2023-05-29T20:18:00Z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